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191"/>
        <w:tblW w:w="8897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068"/>
        <w:gridCol w:w="4829"/>
      </w:tblGrid>
      <w:tr w:rsidR="00DB41D7" w:rsidRPr="00DB41D7" w:rsidTr="00FE4A37">
        <w:tc>
          <w:tcPr>
            <w:tcW w:w="4068" w:type="dxa"/>
          </w:tcPr>
          <w:p w:rsidR="00DB41D7" w:rsidRPr="00DB41D7" w:rsidRDefault="00DB41D7" w:rsidP="00FE4A37">
            <w:pPr>
              <w:pStyle w:val="BodyText"/>
              <w:jc w:val="left"/>
              <w:rPr>
                <w:rFonts w:ascii="Arial" w:hAnsi="Arial" w:cs="Arial"/>
                <w:b/>
                <w:bCs/>
              </w:rPr>
            </w:pPr>
            <w:r w:rsidRPr="00DB41D7">
              <w:rPr>
                <w:rFonts w:ascii="Arial" w:hAnsi="Arial" w:cs="Arial"/>
                <w:b/>
                <w:bCs/>
              </w:rPr>
              <w:t>Наименование на Участника:</w:t>
            </w:r>
          </w:p>
        </w:tc>
        <w:tc>
          <w:tcPr>
            <w:tcW w:w="4829" w:type="dxa"/>
          </w:tcPr>
          <w:p w:rsidR="00DB41D7" w:rsidRPr="00DB41D7" w:rsidRDefault="00DB41D7" w:rsidP="00FE4A37">
            <w:pPr>
              <w:pStyle w:val="BodyText"/>
              <w:ind w:left="252"/>
              <w:rPr>
                <w:rFonts w:ascii="Arial" w:hAnsi="Arial" w:cs="Arial"/>
                <w:i/>
                <w:iCs/>
              </w:rPr>
            </w:pPr>
          </w:p>
        </w:tc>
      </w:tr>
      <w:tr w:rsidR="00DB41D7" w:rsidRPr="00DB41D7" w:rsidTr="00FE4A37">
        <w:tc>
          <w:tcPr>
            <w:tcW w:w="4068" w:type="dxa"/>
          </w:tcPr>
          <w:p w:rsidR="00DB41D7" w:rsidRPr="00DB41D7" w:rsidRDefault="00DB41D7" w:rsidP="00FE4A37">
            <w:pPr>
              <w:pStyle w:val="BodyText"/>
              <w:jc w:val="left"/>
              <w:rPr>
                <w:rFonts w:ascii="Arial" w:hAnsi="Arial" w:cs="Arial"/>
                <w:b/>
                <w:bCs/>
              </w:rPr>
            </w:pPr>
            <w:r w:rsidRPr="00DB41D7">
              <w:rPr>
                <w:rFonts w:ascii="Arial" w:hAnsi="Arial" w:cs="Arial"/>
                <w:b/>
                <w:bCs/>
              </w:rPr>
              <w:t>Седалище по регистрация:</w:t>
            </w:r>
          </w:p>
        </w:tc>
        <w:tc>
          <w:tcPr>
            <w:tcW w:w="4829" w:type="dxa"/>
          </w:tcPr>
          <w:p w:rsidR="00DB41D7" w:rsidRPr="00DB41D7" w:rsidRDefault="00DB41D7" w:rsidP="00FE4A37">
            <w:pPr>
              <w:pStyle w:val="BodyText"/>
              <w:ind w:left="252"/>
              <w:rPr>
                <w:rFonts w:ascii="Arial" w:hAnsi="Arial" w:cs="Arial"/>
                <w:i/>
                <w:iCs/>
              </w:rPr>
            </w:pPr>
          </w:p>
        </w:tc>
      </w:tr>
      <w:tr w:rsidR="00DB41D7" w:rsidRPr="00DB41D7" w:rsidTr="00FE4A37">
        <w:tc>
          <w:tcPr>
            <w:tcW w:w="4068" w:type="dxa"/>
          </w:tcPr>
          <w:p w:rsidR="00DB41D7" w:rsidRPr="00DB41D7" w:rsidRDefault="00DB41D7" w:rsidP="00FE4A37">
            <w:pPr>
              <w:pStyle w:val="BodyText"/>
              <w:jc w:val="left"/>
              <w:rPr>
                <w:rFonts w:ascii="Arial" w:hAnsi="Arial" w:cs="Arial"/>
                <w:b/>
                <w:bCs/>
              </w:rPr>
            </w:pPr>
            <w:r w:rsidRPr="00DB41D7">
              <w:rPr>
                <w:rFonts w:ascii="Arial" w:hAnsi="Arial" w:cs="Arial"/>
                <w:b/>
                <w:bCs/>
              </w:rPr>
              <w:t xml:space="preserve">Банкова сметка: </w:t>
            </w:r>
          </w:p>
        </w:tc>
        <w:tc>
          <w:tcPr>
            <w:tcW w:w="4829" w:type="dxa"/>
          </w:tcPr>
          <w:p w:rsidR="00DB41D7" w:rsidRPr="00DB41D7" w:rsidRDefault="00DB41D7" w:rsidP="00FE4A37">
            <w:pPr>
              <w:pStyle w:val="BodyText"/>
              <w:ind w:left="252"/>
              <w:rPr>
                <w:rFonts w:ascii="Arial" w:hAnsi="Arial" w:cs="Arial"/>
                <w:i/>
                <w:iCs/>
              </w:rPr>
            </w:pPr>
          </w:p>
        </w:tc>
      </w:tr>
      <w:tr w:rsidR="00DB41D7" w:rsidRPr="00DB41D7" w:rsidTr="00FE4A37">
        <w:tc>
          <w:tcPr>
            <w:tcW w:w="4068" w:type="dxa"/>
          </w:tcPr>
          <w:p w:rsidR="00DB41D7" w:rsidRPr="00DB41D7" w:rsidRDefault="00DB41D7" w:rsidP="00FE4A37">
            <w:pPr>
              <w:pStyle w:val="BodyText"/>
              <w:jc w:val="left"/>
              <w:rPr>
                <w:rFonts w:ascii="Arial" w:hAnsi="Arial" w:cs="Arial"/>
                <w:b/>
                <w:bCs/>
              </w:rPr>
            </w:pPr>
            <w:r w:rsidRPr="00DB41D7">
              <w:rPr>
                <w:rFonts w:ascii="Arial" w:hAnsi="Arial" w:cs="Arial"/>
                <w:b/>
                <w:bCs/>
              </w:rPr>
              <w:t>Булстат номер:</w:t>
            </w:r>
          </w:p>
        </w:tc>
        <w:tc>
          <w:tcPr>
            <w:tcW w:w="4829" w:type="dxa"/>
          </w:tcPr>
          <w:p w:rsidR="00DB41D7" w:rsidRPr="00DB41D7" w:rsidRDefault="00DB41D7" w:rsidP="00FE4A37">
            <w:pPr>
              <w:pStyle w:val="BodyText"/>
              <w:ind w:left="252"/>
              <w:rPr>
                <w:rFonts w:ascii="Arial" w:hAnsi="Arial" w:cs="Arial"/>
                <w:i/>
                <w:iCs/>
              </w:rPr>
            </w:pPr>
          </w:p>
        </w:tc>
      </w:tr>
      <w:tr w:rsidR="00DB41D7" w:rsidRPr="00DB41D7" w:rsidTr="00FE4A37">
        <w:tc>
          <w:tcPr>
            <w:tcW w:w="4068" w:type="dxa"/>
          </w:tcPr>
          <w:p w:rsidR="00DB41D7" w:rsidRPr="00DB41D7" w:rsidRDefault="00DB41D7" w:rsidP="00FE4A37">
            <w:pPr>
              <w:pStyle w:val="BodyText"/>
              <w:jc w:val="left"/>
              <w:rPr>
                <w:rFonts w:ascii="Arial" w:hAnsi="Arial" w:cs="Arial"/>
                <w:b/>
                <w:bCs/>
              </w:rPr>
            </w:pPr>
            <w:r w:rsidRPr="00DB41D7">
              <w:rPr>
                <w:rFonts w:ascii="Arial" w:hAnsi="Arial" w:cs="Arial"/>
                <w:b/>
                <w:bCs/>
              </w:rPr>
              <w:t>Точен адрес за кореспонденция:</w:t>
            </w:r>
          </w:p>
        </w:tc>
        <w:tc>
          <w:tcPr>
            <w:tcW w:w="4829" w:type="dxa"/>
          </w:tcPr>
          <w:p w:rsidR="00DB41D7" w:rsidRPr="00DB41D7" w:rsidRDefault="00DB41D7" w:rsidP="00FE4A37">
            <w:pPr>
              <w:pStyle w:val="BodyText"/>
              <w:ind w:left="25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B41D7">
              <w:rPr>
                <w:rFonts w:ascii="Arial" w:hAnsi="Arial" w:cs="Arial"/>
                <w:i/>
                <w:iCs/>
                <w:sz w:val="18"/>
                <w:szCs w:val="18"/>
              </w:rPr>
              <w:t>(държава, град, пощенски код, улица, №)</w:t>
            </w:r>
          </w:p>
        </w:tc>
      </w:tr>
      <w:tr w:rsidR="00DB41D7" w:rsidRPr="00DB41D7" w:rsidTr="00FE4A37">
        <w:tc>
          <w:tcPr>
            <w:tcW w:w="4068" w:type="dxa"/>
          </w:tcPr>
          <w:p w:rsidR="00DB41D7" w:rsidRPr="00DB41D7" w:rsidRDefault="00DB41D7" w:rsidP="00FE4A37">
            <w:pPr>
              <w:pStyle w:val="BodyText"/>
              <w:rPr>
                <w:rFonts w:ascii="Arial" w:hAnsi="Arial" w:cs="Arial"/>
                <w:b/>
                <w:bCs/>
              </w:rPr>
            </w:pPr>
            <w:r w:rsidRPr="00DB41D7">
              <w:rPr>
                <w:rFonts w:ascii="Arial" w:hAnsi="Arial" w:cs="Arial"/>
                <w:b/>
                <w:bCs/>
              </w:rPr>
              <w:t>Телефонен номер:</w:t>
            </w:r>
          </w:p>
        </w:tc>
        <w:tc>
          <w:tcPr>
            <w:tcW w:w="4829" w:type="dxa"/>
          </w:tcPr>
          <w:p w:rsidR="00DB41D7" w:rsidRPr="00DB41D7" w:rsidRDefault="00DB41D7" w:rsidP="00FE4A37">
            <w:pPr>
              <w:pStyle w:val="BodyText"/>
              <w:ind w:left="252"/>
              <w:rPr>
                <w:rFonts w:ascii="Arial" w:hAnsi="Arial" w:cs="Arial"/>
                <w:i/>
                <w:iCs/>
              </w:rPr>
            </w:pPr>
          </w:p>
        </w:tc>
      </w:tr>
      <w:tr w:rsidR="00DB41D7" w:rsidRPr="00DB41D7" w:rsidTr="00FE4A37">
        <w:tc>
          <w:tcPr>
            <w:tcW w:w="4068" w:type="dxa"/>
          </w:tcPr>
          <w:p w:rsidR="00DB41D7" w:rsidRPr="00DB41D7" w:rsidRDefault="00DB41D7" w:rsidP="00FE4A37">
            <w:pPr>
              <w:pStyle w:val="BodyText"/>
              <w:rPr>
                <w:rFonts w:ascii="Arial" w:hAnsi="Arial" w:cs="Arial"/>
                <w:b/>
                <w:bCs/>
              </w:rPr>
            </w:pPr>
            <w:r w:rsidRPr="00DB41D7">
              <w:rPr>
                <w:rFonts w:ascii="Arial" w:hAnsi="Arial" w:cs="Arial"/>
                <w:b/>
                <w:bCs/>
              </w:rPr>
              <w:t>Факс номер:</w:t>
            </w:r>
          </w:p>
        </w:tc>
        <w:tc>
          <w:tcPr>
            <w:tcW w:w="4829" w:type="dxa"/>
          </w:tcPr>
          <w:p w:rsidR="00DB41D7" w:rsidRPr="00DB41D7" w:rsidRDefault="00DB41D7" w:rsidP="00FE4A37">
            <w:pPr>
              <w:pStyle w:val="BodyText"/>
              <w:ind w:left="252"/>
              <w:rPr>
                <w:rFonts w:ascii="Arial" w:hAnsi="Arial" w:cs="Arial"/>
                <w:i/>
                <w:iCs/>
              </w:rPr>
            </w:pPr>
          </w:p>
        </w:tc>
      </w:tr>
      <w:tr w:rsidR="00DB41D7" w:rsidRPr="00DB41D7" w:rsidTr="00FE4A37">
        <w:tc>
          <w:tcPr>
            <w:tcW w:w="4068" w:type="dxa"/>
          </w:tcPr>
          <w:p w:rsidR="00DB41D7" w:rsidRPr="00DB41D7" w:rsidRDefault="00DB41D7" w:rsidP="00FE4A37">
            <w:pPr>
              <w:pStyle w:val="BodyText"/>
              <w:rPr>
                <w:rFonts w:ascii="Arial" w:hAnsi="Arial" w:cs="Arial"/>
                <w:b/>
                <w:bCs/>
              </w:rPr>
            </w:pPr>
            <w:r w:rsidRPr="00DB41D7">
              <w:rPr>
                <w:rFonts w:ascii="Arial" w:hAnsi="Arial" w:cs="Arial"/>
                <w:b/>
                <w:bCs/>
              </w:rPr>
              <w:t>Лице за връзка:</w:t>
            </w:r>
          </w:p>
        </w:tc>
        <w:tc>
          <w:tcPr>
            <w:tcW w:w="4829" w:type="dxa"/>
          </w:tcPr>
          <w:p w:rsidR="00DB41D7" w:rsidRPr="00DB41D7" w:rsidRDefault="00DB41D7" w:rsidP="00FE4A37">
            <w:pPr>
              <w:pStyle w:val="BodyText"/>
              <w:ind w:left="252"/>
              <w:rPr>
                <w:rFonts w:ascii="Arial" w:hAnsi="Arial" w:cs="Arial"/>
                <w:i/>
                <w:iCs/>
              </w:rPr>
            </w:pPr>
          </w:p>
        </w:tc>
      </w:tr>
      <w:tr w:rsidR="00DB41D7" w:rsidRPr="00DB41D7" w:rsidTr="00FE4A37">
        <w:tc>
          <w:tcPr>
            <w:tcW w:w="4068" w:type="dxa"/>
          </w:tcPr>
          <w:p w:rsidR="00DB41D7" w:rsidRPr="00DB41D7" w:rsidRDefault="00DB41D7" w:rsidP="00FE4A37">
            <w:pPr>
              <w:pStyle w:val="BodyText"/>
              <w:rPr>
                <w:rFonts w:ascii="Arial" w:hAnsi="Arial" w:cs="Arial"/>
                <w:b/>
                <w:bCs/>
                <w:lang w:val="en-US"/>
              </w:rPr>
            </w:pPr>
            <w:r w:rsidRPr="00DB41D7">
              <w:rPr>
                <w:rFonts w:ascii="Arial" w:hAnsi="Arial" w:cs="Arial"/>
                <w:b/>
                <w:bCs/>
              </w:rPr>
              <w:t>Е-</w:t>
            </w:r>
            <w:r w:rsidRPr="00DB41D7">
              <w:rPr>
                <w:rFonts w:ascii="Arial" w:hAnsi="Arial" w:cs="Arial"/>
                <w:b/>
                <w:bCs/>
                <w:lang w:val="en-US"/>
              </w:rPr>
              <w:t>mail:</w:t>
            </w:r>
          </w:p>
        </w:tc>
        <w:tc>
          <w:tcPr>
            <w:tcW w:w="4829" w:type="dxa"/>
          </w:tcPr>
          <w:p w:rsidR="00DB41D7" w:rsidRPr="00DB41D7" w:rsidRDefault="00DB41D7" w:rsidP="00FE4A37">
            <w:pPr>
              <w:pStyle w:val="BodyText"/>
              <w:ind w:left="252"/>
              <w:rPr>
                <w:rFonts w:ascii="Arial" w:hAnsi="Arial" w:cs="Arial"/>
                <w:i/>
                <w:iCs/>
              </w:rPr>
            </w:pPr>
          </w:p>
        </w:tc>
      </w:tr>
    </w:tbl>
    <w:p w:rsidR="00DB41D7" w:rsidRPr="00FE4A37" w:rsidRDefault="001C7879" w:rsidP="00DB41D7">
      <w:pPr>
        <w:pStyle w:val="BodyText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Pr="00FE4A37">
        <w:rPr>
          <w:rFonts w:ascii="Arial" w:hAnsi="Arial" w:cs="Arial"/>
          <w:b/>
          <w:i/>
          <w:iCs/>
        </w:rPr>
        <w:t>Приложение №1</w:t>
      </w:r>
    </w:p>
    <w:p w:rsidR="00FE4A37" w:rsidRDefault="00FE4A37" w:rsidP="00FE4A37">
      <w:pPr>
        <w:pStyle w:val="BodyText"/>
        <w:tabs>
          <w:tab w:val="left" w:pos="7215"/>
        </w:tabs>
        <w:ind w:left="6372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</w:t>
      </w:r>
      <w:r w:rsidRPr="00FE4A37">
        <w:rPr>
          <w:rFonts w:ascii="Arial" w:hAnsi="Arial" w:cs="Arial"/>
          <w:i/>
          <w:iCs/>
        </w:rPr>
        <w:t xml:space="preserve">  (Образец)</w:t>
      </w:r>
    </w:p>
    <w:p w:rsidR="00FE4A37" w:rsidRPr="00DB41D7" w:rsidRDefault="00FE4A37" w:rsidP="00DB41D7">
      <w:pPr>
        <w:pStyle w:val="BodyText"/>
        <w:rPr>
          <w:rFonts w:ascii="Arial" w:hAnsi="Arial" w:cs="Arial"/>
          <w:i/>
          <w:iCs/>
        </w:rPr>
      </w:pPr>
    </w:p>
    <w:p w:rsidR="00FE4A37" w:rsidRDefault="00FE4A37" w:rsidP="00DB41D7">
      <w:pPr>
        <w:pStyle w:val="BodyText"/>
        <w:ind w:left="4395"/>
        <w:rPr>
          <w:rFonts w:ascii="Arial" w:hAnsi="Arial" w:cs="Arial"/>
          <w:b/>
          <w:bCs/>
          <w:sz w:val="22"/>
          <w:szCs w:val="22"/>
        </w:rPr>
      </w:pPr>
    </w:p>
    <w:p w:rsidR="00FE4A37" w:rsidRDefault="00FE4A37" w:rsidP="00DB41D7">
      <w:pPr>
        <w:pStyle w:val="BodyText"/>
        <w:ind w:left="4395"/>
        <w:rPr>
          <w:rFonts w:ascii="Arial" w:hAnsi="Arial" w:cs="Arial"/>
          <w:b/>
          <w:bCs/>
          <w:sz w:val="22"/>
          <w:szCs w:val="22"/>
        </w:rPr>
      </w:pPr>
    </w:p>
    <w:p w:rsidR="00DB41D7" w:rsidRPr="00DB41D7" w:rsidRDefault="00DB41D7" w:rsidP="00DB41D7">
      <w:pPr>
        <w:pStyle w:val="BodyText"/>
        <w:ind w:left="4395"/>
        <w:rPr>
          <w:rFonts w:ascii="Arial" w:hAnsi="Arial" w:cs="Arial"/>
          <w:b/>
          <w:bCs/>
          <w:sz w:val="22"/>
          <w:szCs w:val="22"/>
        </w:rPr>
      </w:pPr>
      <w:r w:rsidRPr="00DB41D7">
        <w:rPr>
          <w:rFonts w:ascii="Arial" w:hAnsi="Arial" w:cs="Arial"/>
          <w:b/>
          <w:bCs/>
          <w:sz w:val="22"/>
          <w:szCs w:val="22"/>
        </w:rPr>
        <w:t xml:space="preserve">До </w:t>
      </w:r>
    </w:p>
    <w:p w:rsidR="00DB41D7" w:rsidRPr="00DB41D7" w:rsidRDefault="00DB41D7" w:rsidP="00DB41D7">
      <w:pPr>
        <w:pStyle w:val="BodyText"/>
        <w:ind w:left="439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ДЪРЖАВНА АГЕНЦИЯ ЗА БЕЖАНЦИТЕ ПРИ МИНИСТЕРСКИЯ СЪВЕТ</w:t>
      </w:r>
    </w:p>
    <w:p w:rsidR="00DB41D7" w:rsidRPr="00F73B8B" w:rsidRDefault="00DB41D7" w:rsidP="00DB41D7">
      <w:pPr>
        <w:pStyle w:val="BodyText"/>
        <w:ind w:left="4395"/>
        <w:rPr>
          <w:rFonts w:ascii="Arial" w:hAnsi="Arial" w:cs="Arial"/>
          <w:b/>
          <w:bCs/>
          <w:sz w:val="22"/>
          <w:szCs w:val="22"/>
          <w:lang w:val="en-US"/>
        </w:rPr>
      </w:pPr>
      <w:r w:rsidRPr="00DB41D7">
        <w:rPr>
          <w:rFonts w:ascii="Arial" w:hAnsi="Arial" w:cs="Arial"/>
          <w:b/>
          <w:bCs/>
          <w:sz w:val="22"/>
          <w:szCs w:val="22"/>
        </w:rPr>
        <w:t xml:space="preserve">гр. </w:t>
      </w:r>
      <w:r w:rsidRPr="00DB41D7">
        <w:rPr>
          <w:rFonts w:ascii="Arial" w:hAnsi="Arial" w:cs="Arial"/>
          <w:b/>
          <w:bCs/>
          <w:sz w:val="22"/>
          <w:szCs w:val="22"/>
          <w:lang w:val="ru-RU"/>
        </w:rPr>
        <w:t>София</w:t>
      </w:r>
      <w:r w:rsidR="00F73B8B">
        <w:rPr>
          <w:rFonts w:ascii="Arial" w:hAnsi="Arial" w:cs="Arial"/>
          <w:b/>
          <w:bCs/>
          <w:sz w:val="22"/>
          <w:szCs w:val="22"/>
          <w:lang w:val="en-US"/>
        </w:rPr>
        <w:t xml:space="preserve"> - 1233</w:t>
      </w:r>
    </w:p>
    <w:p w:rsidR="00DB41D7" w:rsidRPr="00DB41D7" w:rsidRDefault="00DB41D7" w:rsidP="00DB41D7">
      <w:pPr>
        <w:pStyle w:val="BodyText"/>
        <w:ind w:left="4395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б</w:t>
      </w:r>
      <w:r w:rsidRPr="00DB41D7">
        <w:rPr>
          <w:rFonts w:ascii="Arial" w:hAnsi="Arial" w:cs="Arial"/>
          <w:b/>
          <w:bCs/>
          <w:sz w:val="22"/>
          <w:szCs w:val="22"/>
          <w:lang w:val="ru-RU"/>
        </w:rPr>
        <w:t xml:space="preserve">ул. </w:t>
      </w:r>
      <w:r w:rsidRPr="00DB41D7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bCs/>
          <w:sz w:val="22"/>
          <w:szCs w:val="22"/>
          <w:lang w:val="ru-RU"/>
        </w:rPr>
        <w:t>Княгиня Мария Луиза</w:t>
      </w:r>
      <w:r w:rsidRPr="00DB41D7">
        <w:rPr>
          <w:rFonts w:ascii="Arial" w:hAnsi="Arial" w:cs="Arial"/>
          <w:b/>
          <w:i/>
        </w:rPr>
        <w:t>“</w:t>
      </w:r>
      <w:r>
        <w:rPr>
          <w:rFonts w:ascii="Arial" w:hAnsi="Arial" w:cs="Arial"/>
          <w:b/>
          <w:bCs/>
          <w:sz w:val="22"/>
          <w:szCs w:val="22"/>
          <w:lang w:val="ru-RU"/>
        </w:rPr>
        <w:t xml:space="preserve"> №114Б</w:t>
      </w:r>
      <w:r w:rsidRPr="00DB41D7">
        <w:rPr>
          <w:rFonts w:ascii="Arial" w:hAnsi="Arial" w:cs="Arial"/>
          <w:b/>
          <w:bCs/>
          <w:sz w:val="22"/>
          <w:szCs w:val="22"/>
          <w:lang w:val="ru-RU"/>
        </w:rPr>
        <w:t xml:space="preserve"> </w:t>
      </w:r>
    </w:p>
    <w:p w:rsidR="00DB41D7" w:rsidRDefault="00DB41D7" w:rsidP="00DB41D7">
      <w:pPr>
        <w:pStyle w:val="BodyText"/>
        <w:ind w:firstLine="6120"/>
        <w:rPr>
          <w:rFonts w:ascii="Arial" w:hAnsi="Arial" w:cs="Arial"/>
          <w:b/>
          <w:bCs/>
          <w:lang w:val="en-US"/>
        </w:rPr>
      </w:pPr>
    </w:p>
    <w:p w:rsidR="00F73B8B" w:rsidRPr="00F73B8B" w:rsidRDefault="00F73B8B" w:rsidP="00DB41D7">
      <w:pPr>
        <w:pStyle w:val="BodyText"/>
        <w:ind w:firstLine="6120"/>
        <w:rPr>
          <w:rFonts w:ascii="Arial" w:hAnsi="Arial" w:cs="Arial"/>
          <w:b/>
          <w:bCs/>
          <w:lang w:val="en-US"/>
        </w:rPr>
      </w:pPr>
    </w:p>
    <w:p w:rsidR="00DB41D7" w:rsidRPr="00DB41D7" w:rsidRDefault="00DB41D7" w:rsidP="00DB41D7">
      <w:pPr>
        <w:pStyle w:val="BodyText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DB41D7">
        <w:rPr>
          <w:rFonts w:ascii="Arial" w:hAnsi="Arial" w:cs="Arial"/>
          <w:b/>
          <w:bCs/>
          <w:sz w:val="32"/>
          <w:szCs w:val="32"/>
        </w:rPr>
        <w:t>ОФЕРТА</w:t>
      </w:r>
    </w:p>
    <w:p w:rsidR="00DB41D7" w:rsidRPr="00475573" w:rsidRDefault="00DB41D7" w:rsidP="00DB41D7">
      <w:pPr>
        <w:pStyle w:val="BodyText"/>
        <w:spacing w:after="12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475573">
        <w:rPr>
          <w:rFonts w:ascii="Arial" w:hAnsi="Arial" w:cs="Arial"/>
          <w:b/>
          <w:bCs/>
          <w:sz w:val="22"/>
          <w:szCs w:val="22"/>
        </w:rPr>
        <w:t xml:space="preserve">ЗА УЧАСТИЕ В </w:t>
      </w:r>
      <w:r w:rsidRPr="00475573">
        <w:rPr>
          <w:rFonts w:ascii="Arial" w:hAnsi="Arial" w:cs="Arial"/>
          <w:b/>
          <w:sz w:val="22"/>
          <w:szCs w:val="22"/>
        </w:rPr>
        <w:t xml:space="preserve">ОБЩЕСТВЕНА ПОРЪЧКА </w:t>
      </w:r>
      <w:r w:rsidR="00475573" w:rsidRPr="00475573">
        <w:rPr>
          <w:rFonts w:ascii="Arial" w:hAnsi="Arial" w:cs="Arial"/>
          <w:b/>
          <w:sz w:val="22"/>
          <w:szCs w:val="22"/>
        </w:rPr>
        <w:t>С ПРЕДМЕТ:</w:t>
      </w:r>
    </w:p>
    <w:p w:rsidR="00ED75BB" w:rsidRPr="00ED75BB" w:rsidRDefault="00DB41D7" w:rsidP="00ED75BB">
      <w:pPr>
        <w:jc w:val="both"/>
        <w:rPr>
          <w:rFonts w:ascii="Arial" w:hAnsi="Arial" w:cs="Arial"/>
          <w:bCs/>
          <w:lang w:val="bg-BG"/>
        </w:rPr>
      </w:pPr>
      <w:r w:rsidRPr="00DB41D7">
        <w:rPr>
          <w:rFonts w:ascii="Arial" w:hAnsi="Arial" w:cs="Arial"/>
          <w:b/>
          <w:bCs/>
        </w:rPr>
        <w:tab/>
      </w:r>
      <w:r w:rsidR="00ED75BB" w:rsidRPr="00ED75BB">
        <w:rPr>
          <w:rFonts w:ascii="Arial" w:hAnsi="Arial" w:cs="Arial"/>
          <w:bCs/>
          <w:lang w:val="bg-BG"/>
        </w:rPr>
        <w:t xml:space="preserve">„Доставка и монтаж на автомати за врати и </w:t>
      </w:r>
      <w:proofErr w:type="spellStart"/>
      <w:r w:rsidR="00ED75BB" w:rsidRPr="00ED75BB">
        <w:rPr>
          <w:rFonts w:ascii="Arial" w:hAnsi="Arial" w:cs="Arial"/>
          <w:bCs/>
          <w:lang w:val="bg-BG"/>
        </w:rPr>
        <w:t>антипаник</w:t>
      </w:r>
      <w:proofErr w:type="spellEnd"/>
      <w:r w:rsidR="00ED75BB" w:rsidRPr="00ED75BB">
        <w:rPr>
          <w:rFonts w:ascii="Arial" w:hAnsi="Arial" w:cs="Arial"/>
          <w:bCs/>
          <w:lang w:val="bg-BG"/>
        </w:rPr>
        <w:t xml:space="preserve"> брави/</w:t>
      </w:r>
      <w:proofErr w:type="spellStart"/>
      <w:r w:rsidR="00ED75BB" w:rsidRPr="00ED75BB">
        <w:rPr>
          <w:rFonts w:ascii="Arial" w:hAnsi="Arial" w:cs="Arial"/>
          <w:bCs/>
          <w:lang w:val="bg-BG"/>
        </w:rPr>
        <w:t>антипаник</w:t>
      </w:r>
      <w:proofErr w:type="spellEnd"/>
      <w:r w:rsidR="00ED75BB" w:rsidRPr="00ED75BB">
        <w:rPr>
          <w:rFonts w:ascii="Arial" w:hAnsi="Arial" w:cs="Arial"/>
          <w:bCs/>
          <w:lang w:val="bg-BG"/>
        </w:rPr>
        <w:t xml:space="preserve"> лост за нуждите на Държавна агенция за бежанците при Министерския съвет“</w:t>
      </w:r>
    </w:p>
    <w:p w:rsidR="00475573" w:rsidRDefault="00475573" w:rsidP="00ED75BB">
      <w:pPr>
        <w:pStyle w:val="BodyText"/>
        <w:outlineLvl w:val="0"/>
        <w:rPr>
          <w:rFonts w:ascii="Arial" w:hAnsi="Arial" w:cs="Arial"/>
          <w:bCs/>
        </w:rPr>
      </w:pPr>
    </w:p>
    <w:p w:rsidR="00475573" w:rsidRPr="00475573" w:rsidRDefault="00475573" w:rsidP="00475573">
      <w:pPr>
        <w:pStyle w:val="BodyText"/>
        <w:outlineLvl w:val="0"/>
        <w:rPr>
          <w:rFonts w:ascii="Arial" w:hAnsi="Arial" w:cs="Arial"/>
          <w:bCs/>
        </w:rPr>
      </w:pPr>
    </w:p>
    <w:p w:rsidR="00DB41D7" w:rsidRPr="00DB41D7" w:rsidRDefault="00DB41D7" w:rsidP="00DB41D7">
      <w:pPr>
        <w:pStyle w:val="BodyText"/>
        <w:spacing w:before="240" w:line="360" w:lineRule="auto"/>
        <w:ind w:firstLine="708"/>
        <w:outlineLvl w:val="0"/>
        <w:rPr>
          <w:rFonts w:ascii="Arial" w:hAnsi="Arial" w:cs="Arial"/>
          <w:b/>
          <w:bCs/>
        </w:rPr>
      </w:pPr>
      <w:r w:rsidRPr="00DB41D7">
        <w:rPr>
          <w:rFonts w:ascii="Arial" w:hAnsi="Arial" w:cs="Arial"/>
          <w:b/>
          <w:bCs/>
        </w:rPr>
        <w:t xml:space="preserve">УВАЖАЕМИ </w:t>
      </w:r>
      <w:r w:rsidRPr="00DB41D7">
        <w:rPr>
          <w:rFonts w:ascii="Arial" w:hAnsi="Arial" w:cs="Arial"/>
          <w:b/>
          <w:bCs/>
          <w:color w:val="000000"/>
        </w:rPr>
        <w:t>ГОСПОЖИ</w:t>
      </w:r>
      <w:r w:rsidRPr="00DB41D7">
        <w:rPr>
          <w:rFonts w:ascii="Arial" w:hAnsi="Arial" w:cs="Arial"/>
          <w:b/>
          <w:bCs/>
        </w:rPr>
        <w:t xml:space="preserve">  И ГОСПОДА,</w:t>
      </w:r>
    </w:p>
    <w:p w:rsidR="00DB41D7" w:rsidRDefault="00DB41D7" w:rsidP="00DB41D7">
      <w:pPr>
        <w:suppressAutoHyphens/>
        <w:spacing w:before="60" w:after="60" w:line="360" w:lineRule="auto"/>
        <w:ind w:firstLine="720"/>
        <w:jc w:val="both"/>
        <w:rPr>
          <w:rFonts w:ascii="Arial" w:hAnsi="Arial" w:cs="Arial"/>
          <w:lang w:val="bg-BG" w:eastAsia="ar-SA"/>
        </w:rPr>
      </w:pPr>
      <w:r w:rsidRPr="00DB41D7">
        <w:rPr>
          <w:rFonts w:ascii="Arial" w:hAnsi="Arial" w:cs="Arial"/>
          <w:lang w:val="bg-BG" w:eastAsia="ar-SA"/>
        </w:rPr>
        <w:t>След запознаване с всички документи и приложения към публичната покана за участие в настоящата обществена поръчка, получаването на които потвърждаваме, ние удостоверяваме</w:t>
      </w:r>
      <w:r w:rsidRPr="00DB41D7">
        <w:rPr>
          <w:rFonts w:ascii="Arial" w:hAnsi="Arial" w:cs="Arial"/>
          <w:lang w:val="bg-BG"/>
        </w:rPr>
        <w:t xml:space="preserve"> чрез представените документи и </w:t>
      </w:r>
      <w:r w:rsidRPr="00DB41D7">
        <w:rPr>
          <w:rFonts w:ascii="Arial" w:hAnsi="Arial" w:cs="Arial"/>
          <w:lang w:val="ru-RU"/>
        </w:rPr>
        <w:t>информация</w:t>
      </w:r>
      <w:r w:rsidRPr="00DB41D7">
        <w:rPr>
          <w:rFonts w:ascii="Arial" w:hAnsi="Arial" w:cs="Arial"/>
          <w:lang w:val="bg-BG"/>
        </w:rPr>
        <w:t>, съдържащи се в офертата</w:t>
      </w:r>
      <w:r w:rsidRPr="00DB41D7">
        <w:rPr>
          <w:rFonts w:ascii="Arial" w:hAnsi="Arial" w:cs="Arial"/>
          <w:lang w:val="bg-BG" w:eastAsia="ar-SA"/>
        </w:rPr>
        <w:t>, че отговаряме на изискванията и условията за участие, определени от възложителя.</w:t>
      </w:r>
    </w:p>
    <w:p w:rsidR="00DB41D7" w:rsidRPr="00DB41D7" w:rsidRDefault="00DB41D7" w:rsidP="00DB41D7">
      <w:pPr>
        <w:suppressAutoHyphens/>
        <w:spacing w:before="60" w:after="60" w:line="360" w:lineRule="auto"/>
        <w:ind w:firstLine="720"/>
        <w:jc w:val="both"/>
        <w:rPr>
          <w:rFonts w:ascii="Arial" w:hAnsi="Arial" w:cs="Arial"/>
          <w:lang w:val="bg-BG" w:eastAsia="ar-SA"/>
        </w:rPr>
      </w:pPr>
      <w:r w:rsidRPr="00DB41D7">
        <w:rPr>
          <w:rFonts w:ascii="Arial" w:hAnsi="Arial" w:cs="Arial"/>
          <w:lang w:val="bg-BG" w:eastAsia="ar-SA"/>
        </w:rPr>
        <w:t>Заявяваме, че:</w:t>
      </w:r>
    </w:p>
    <w:p w:rsidR="00DB41D7" w:rsidRPr="00DB41D7" w:rsidRDefault="00DB41D7" w:rsidP="00DB41D7">
      <w:pPr>
        <w:tabs>
          <w:tab w:val="left" w:pos="993"/>
        </w:tabs>
        <w:suppressAutoHyphens/>
        <w:spacing w:before="60" w:after="60" w:line="360" w:lineRule="auto"/>
        <w:ind w:firstLine="720"/>
        <w:jc w:val="both"/>
        <w:rPr>
          <w:rFonts w:ascii="Arial" w:hAnsi="Arial" w:cs="Arial"/>
          <w:lang w:val="bg-BG" w:eastAsia="ar-SA"/>
        </w:rPr>
      </w:pPr>
      <w:r w:rsidRPr="00DB41D7">
        <w:rPr>
          <w:rFonts w:ascii="Arial" w:hAnsi="Arial" w:cs="Arial"/>
          <w:lang w:val="bg-BG" w:eastAsia="ar-SA"/>
        </w:rPr>
        <w:t>-  сме запознати с указанията и условията в поканата и приложенията към нея по обявената от Вас обществена поръчка, както и с изискванията на Закона за обществените поръчки (ЗОП) и ги приемаме без възражения;</w:t>
      </w:r>
    </w:p>
    <w:p w:rsidR="00DB41D7" w:rsidRPr="00DB41D7" w:rsidRDefault="00DB41D7" w:rsidP="00DB41D7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auto"/>
        <w:ind w:left="0" w:firstLine="720"/>
        <w:jc w:val="both"/>
        <w:rPr>
          <w:rFonts w:ascii="Arial" w:hAnsi="Arial" w:cs="Arial"/>
          <w:lang w:val="bg-BG"/>
        </w:rPr>
      </w:pPr>
      <w:r w:rsidRPr="00DB41D7">
        <w:rPr>
          <w:rFonts w:ascii="Arial" w:hAnsi="Arial" w:cs="Arial"/>
          <w:lang w:val="bg-BG"/>
        </w:rPr>
        <w:t xml:space="preserve">ще изпълняваме дейностите по предмета на поръчката в съответствие с Техническата спецификация, изискванията на възложителя и всички действащи нормативни документи, </w:t>
      </w:r>
      <w:proofErr w:type="spellStart"/>
      <w:r w:rsidRPr="00DB41D7">
        <w:rPr>
          <w:rFonts w:ascii="Arial" w:hAnsi="Arial" w:cs="Arial"/>
          <w:lang w:val="bg-BG"/>
        </w:rPr>
        <w:t>относими</w:t>
      </w:r>
      <w:proofErr w:type="spellEnd"/>
      <w:r w:rsidRPr="00DB41D7">
        <w:rPr>
          <w:rFonts w:ascii="Arial" w:hAnsi="Arial" w:cs="Arial"/>
          <w:lang w:val="bg-BG"/>
        </w:rPr>
        <w:t xml:space="preserve"> към тези дейности;</w:t>
      </w:r>
    </w:p>
    <w:p w:rsidR="00DB41D7" w:rsidRPr="00DB41D7" w:rsidRDefault="00DB41D7" w:rsidP="00DB41D7">
      <w:pPr>
        <w:spacing w:before="60" w:line="360" w:lineRule="auto"/>
        <w:ind w:firstLine="720"/>
        <w:jc w:val="both"/>
        <w:rPr>
          <w:rFonts w:ascii="Arial" w:hAnsi="Arial" w:cs="Arial"/>
          <w:lang w:val="bg-BG" w:eastAsia="ar-SA"/>
        </w:rPr>
      </w:pPr>
      <w:r w:rsidRPr="00DB41D7">
        <w:rPr>
          <w:rFonts w:ascii="Arial" w:hAnsi="Arial" w:cs="Arial"/>
          <w:lang w:val="bg-BG" w:eastAsia="ar-SA"/>
        </w:rPr>
        <w:lastRenderedPageBreak/>
        <w:t>- при предложените от нас условия и цена в настоящата оферта сме включили всички разходи, които са необходими за качественото изпълнение на поръчката в описания вид и с изискуемото качество.</w:t>
      </w:r>
    </w:p>
    <w:p w:rsidR="00DB41D7" w:rsidRPr="00DB41D7" w:rsidRDefault="00DB41D7" w:rsidP="00DB41D7">
      <w:pPr>
        <w:suppressAutoHyphens/>
        <w:spacing w:before="60" w:after="60" w:line="360" w:lineRule="auto"/>
        <w:ind w:firstLine="720"/>
        <w:jc w:val="both"/>
        <w:rPr>
          <w:rFonts w:ascii="Arial" w:hAnsi="Arial" w:cs="Arial"/>
          <w:lang w:val="bg-BG" w:eastAsia="ar-SA"/>
        </w:rPr>
      </w:pPr>
      <w:r w:rsidRPr="00DB41D7">
        <w:rPr>
          <w:rFonts w:ascii="Arial" w:hAnsi="Arial" w:cs="Arial"/>
          <w:lang w:val="bg-BG" w:eastAsia="ar-SA"/>
        </w:rPr>
        <w:t>В случай, че бъдем определени за изпълнител на поръчката, при подписването на договора ще представим документи от съответните компетентни органи за липсата на посочените в поканата обстоятелства по чл. 47, ал. 1, т. 1</w:t>
      </w:r>
      <w:r w:rsidR="002002DA">
        <w:rPr>
          <w:rFonts w:ascii="Arial" w:hAnsi="Arial" w:cs="Arial"/>
          <w:lang w:val="bg-BG" w:eastAsia="ar-SA"/>
        </w:rPr>
        <w:t xml:space="preserve"> от ЗОП</w:t>
      </w:r>
      <w:r w:rsidRPr="00DB41D7">
        <w:rPr>
          <w:rFonts w:ascii="Arial" w:hAnsi="Arial" w:cs="Arial"/>
          <w:lang w:val="bg-BG" w:eastAsia="ar-SA"/>
        </w:rPr>
        <w:t xml:space="preserve"> и декларация за липса на обстоятелство по чл. 47, ал</w:t>
      </w:r>
      <w:r w:rsidRPr="00DB41D7">
        <w:rPr>
          <w:rFonts w:ascii="Arial" w:hAnsi="Arial" w:cs="Arial"/>
          <w:lang w:val="en-US" w:eastAsia="ar-SA"/>
        </w:rPr>
        <w:t xml:space="preserve">. </w:t>
      </w:r>
      <w:r w:rsidRPr="00DB41D7">
        <w:rPr>
          <w:rFonts w:ascii="Arial" w:hAnsi="Arial" w:cs="Arial"/>
          <w:lang w:val="bg-BG" w:eastAsia="ar-SA"/>
        </w:rPr>
        <w:t>5 от ЗОП.</w:t>
      </w:r>
    </w:p>
    <w:p w:rsidR="00DB41D7" w:rsidRDefault="00DB41D7" w:rsidP="00DB41D7">
      <w:pPr>
        <w:suppressAutoHyphens/>
        <w:spacing w:line="360" w:lineRule="auto"/>
        <w:ind w:firstLine="720"/>
        <w:jc w:val="both"/>
        <w:rPr>
          <w:rFonts w:ascii="Arial" w:hAnsi="Arial" w:cs="Arial"/>
          <w:lang w:val="bg-BG" w:eastAsia="ar-SA"/>
        </w:rPr>
      </w:pPr>
      <w:r w:rsidRPr="00DB41D7">
        <w:rPr>
          <w:rFonts w:ascii="Arial" w:hAnsi="Arial" w:cs="Arial"/>
          <w:lang w:val="bg-BG" w:eastAsia="ar-SA"/>
        </w:rPr>
        <w:t xml:space="preserve">Настоящата оферта е валидна за срок от </w:t>
      </w:r>
      <w:r w:rsidR="00F73B8B" w:rsidRPr="00F73B8B">
        <w:rPr>
          <w:rFonts w:ascii="Arial" w:hAnsi="Arial" w:cs="Arial"/>
          <w:b/>
          <w:lang w:val="en-US" w:eastAsia="ar-SA"/>
        </w:rPr>
        <w:t>3</w:t>
      </w:r>
      <w:r w:rsidRPr="00F73B8B">
        <w:rPr>
          <w:rFonts w:ascii="Arial" w:hAnsi="Arial" w:cs="Arial"/>
          <w:b/>
          <w:lang w:val="bg-BG" w:eastAsia="ar-SA"/>
        </w:rPr>
        <w:t>0 (</w:t>
      </w:r>
      <w:r w:rsidR="00F73B8B" w:rsidRPr="00F73B8B">
        <w:rPr>
          <w:rFonts w:ascii="Arial" w:hAnsi="Arial" w:cs="Arial"/>
          <w:b/>
          <w:lang w:val="bg-BG" w:eastAsia="ar-SA"/>
        </w:rPr>
        <w:t>три</w:t>
      </w:r>
      <w:r w:rsidRPr="00F73B8B">
        <w:rPr>
          <w:rFonts w:ascii="Arial" w:hAnsi="Arial" w:cs="Arial"/>
          <w:b/>
          <w:lang w:val="bg-BG" w:eastAsia="ar-SA"/>
        </w:rPr>
        <w:t>десет)</w:t>
      </w:r>
      <w:r w:rsidRPr="00DB41D7">
        <w:rPr>
          <w:rFonts w:ascii="Arial" w:hAnsi="Arial" w:cs="Arial"/>
          <w:lang w:val="bg-BG" w:eastAsia="ar-SA"/>
        </w:rPr>
        <w:t xml:space="preserve"> </w:t>
      </w:r>
      <w:r w:rsidRPr="00DB41D7">
        <w:rPr>
          <w:rFonts w:ascii="Arial" w:hAnsi="Arial" w:cs="Arial"/>
          <w:b/>
          <w:lang w:val="bg-BG" w:eastAsia="ar-SA"/>
        </w:rPr>
        <w:t>календарни дни</w:t>
      </w:r>
      <w:r w:rsidRPr="00DB41D7">
        <w:rPr>
          <w:rFonts w:ascii="Arial" w:hAnsi="Arial" w:cs="Arial"/>
          <w:lang w:val="bg-BG" w:eastAsia="ar-SA"/>
        </w:rPr>
        <w:t xml:space="preserve"> от датата, определена за краен срок за получаване на оферти съгласно публичната покана и ще остане обвързваща за нас, като може да бъде приета по всяко време преди изтичане на този срок.</w:t>
      </w:r>
    </w:p>
    <w:p w:rsidR="00F73B8B" w:rsidRPr="00DB41D7" w:rsidRDefault="00F73B8B" w:rsidP="00DB41D7">
      <w:pPr>
        <w:suppressAutoHyphens/>
        <w:spacing w:line="360" w:lineRule="auto"/>
        <w:ind w:firstLine="720"/>
        <w:jc w:val="both"/>
        <w:rPr>
          <w:rFonts w:ascii="Arial" w:hAnsi="Arial" w:cs="Arial"/>
          <w:lang w:val="bg-BG" w:eastAsia="ar-SA"/>
        </w:rPr>
      </w:pPr>
    </w:p>
    <w:p w:rsidR="00DB41D7" w:rsidRPr="00DB41D7" w:rsidRDefault="00DB41D7" w:rsidP="00DB41D7">
      <w:pPr>
        <w:suppressAutoHyphens/>
        <w:spacing w:line="360" w:lineRule="auto"/>
        <w:ind w:firstLine="720"/>
        <w:jc w:val="both"/>
        <w:rPr>
          <w:rFonts w:ascii="Arial" w:hAnsi="Arial" w:cs="Arial"/>
          <w:lang w:val="bg-BG" w:eastAsia="ar-SA"/>
        </w:rPr>
      </w:pPr>
      <w:proofErr w:type="spellStart"/>
      <w:r w:rsidRPr="00DB41D7">
        <w:rPr>
          <w:rFonts w:ascii="Arial" w:hAnsi="Arial" w:cs="Arial"/>
        </w:rPr>
        <w:t>Настоящата</w:t>
      </w:r>
      <w:proofErr w:type="spellEnd"/>
      <w:r w:rsidRPr="00DB41D7">
        <w:rPr>
          <w:rFonts w:ascii="Arial" w:hAnsi="Arial" w:cs="Arial"/>
        </w:rPr>
        <w:t xml:space="preserve"> </w:t>
      </w:r>
      <w:proofErr w:type="spellStart"/>
      <w:r w:rsidRPr="00DB41D7">
        <w:rPr>
          <w:rFonts w:ascii="Arial" w:hAnsi="Arial" w:cs="Arial"/>
        </w:rPr>
        <w:t>оферта</w:t>
      </w:r>
      <w:proofErr w:type="spellEnd"/>
      <w:r w:rsidRPr="00DB41D7">
        <w:rPr>
          <w:rFonts w:ascii="Arial" w:hAnsi="Arial" w:cs="Arial"/>
        </w:rPr>
        <w:t xml:space="preserve"> </w:t>
      </w:r>
      <w:proofErr w:type="spellStart"/>
      <w:r w:rsidRPr="00DB41D7">
        <w:rPr>
          <w:rFonts w:ascii="Arial" w:hAnsi="Arial" w:cs="Arial"/>
        </w:rPr>
        <w:t>включва</w:t>
      </w:r>
      <w:proofErr w:type="spellEnd"/>
      <w:r w:rsidRPr="00DB41D7">
        <w:rPr>
          <w:rFonts w:ascii="Arial" w:hAnsi="Arial" w:cs="Arial"/>
        </w:rPr>
        <w:t xml:space="preserve"> </w:t>
      </w:r>
      <w:proofErr w:type="spellStart"/>
      <w:r w:rsidRPr="00DB41D7">
        <w:rPr>
          <w:rFonts w:ascii="Arial" w:hAnsi="Arial" w:cs="Arial"/>
        </w:rPr>
        <w:t>следното</w:t>
      </w:r>
      <w:proofErr w:type="spellEnd"/>
      <w:r w:rsidRPr="00DB41D7">
        <w:rPr>
          <w:rFonts w:ascii="Arial" w:hAnsi="Arial" w:cs="Arial"/>
        </w:rPr>
        <w:t>:</w:t>
      </w:r>
    </w:p>
    <w:p w:rsidR="00DB41D7" w:rsidRPr="00DB41D7" w:rsidRDefault="00DB41D7" w:rsidP="00DB41D7">
      <w:pPr>
        <w:pStyle w:val="BodyTextIndent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Arial" w:hAnsi="Arial" w:cs="Arial"/>
          <w:b/>
          <w:lang w:val="bg-BG"/>
        </w:rPr>
      </w:pPr>
      <w:r w:rsidRPr="00DB41D7">
        <w:rPr>
          <w:rFonts w:ascii="Arial" w:hAnsi="Arial" w:cs="Arial"/>
          <w:lang w:val="bg-BG"/>
        </w:rPr>
        <w:t xml:space="preserve">Документи и декларации, изискани от Възложителя; </w:t>
      </w:r>
    </w:p>
    <w:p w:rsidR="00DB41D7" w:rsidRPr="00DB41D7" w:rsidRDefault="00DB41D7" w:rsidP="00DB41D7">
      <w:pPr>
        <w:pStyle w:val="BodyTextIndent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Arial" w:hAnsi="Arial" w:cs="Arial"/>
          <w:i/>
          <w:iCs/>
          <w:lang w:val="bg-BG"/>
        </w:rPr>
      </w:pPr>
      <w:r w:rsidRPr="00DB41D7">
        <w:rPr>
          <w:rFonts w:ascii="Arial" w:hAnsi="Arial" w:cs="Arial"/>
          <w:b/>
          <w:i/>
          <w:lang w:val="bg-BG"/>
        </w:rPr>
        <w:t>„</w:t>
      </w:r>
      <w:proofErr w:type="spellStart"/>
      <w:r w:rsidRPr="00DB41D7">
        <w:rPr>
          <w:rFonts w:ascii="Arial" w:hAnsi="Arial" w:cs="Arial"/>
          <w:b/>
          <w:lang w:val="ru-RU"/>
        </w:rPr>
        <w:t>Техническо</w:t>
      </w:r>
      <w:proofErr w:type="spellEnd"/>
      <w:r w:rsidRPr="00DB41D7">
        <w:rPr>
          <w:rFonts w:ascii="Arial" w:hAnsi="Arial" w:cs="Arial"/>
          <w:b/>
          <w:lang w:val="ru-RU"/>
        </w:rPr>
        <w:t xml:space="preserve"> предложение</w:t>
      </w:r>
      <w:r w:rsidRPr="00DB41D7">
        <w:rPr>
          <w:rFonts w:ascii="Arial" w:hAnsi="Arial" w:cs="Arial"/>
          <w:b/>
          <w:i/>
          <w:lang w:val="bg-BG"/>
        </w:rPr>
        <w:t>“</w:t>
      </w:r>
      <w:r w:rsidRPr="00DB41D7">
        <w:rPr>
          <w:rFonts w:ascii="Arial" w:hAnsi="Arial" w:cs="Arial"/>
          <w:lang w:val="ru-RU"/>
        </w:rPr>
        <w:t xml:space="preserve">, </w:t>
      </w:r>
      <w:proofErr w:type="spellStart"/>
      <w:r w:rsidRPr="00DB41D7">
        <w:rPr>
          <w:rFonts w:ascii="Arial" w:hAnsi="Arial" w:cs="Arial"/>
          <w:lang w:val="ru-RU"/>
        </w:rPr>
        <w:t>изготвено</w:t>
      </w:r>
      <w:proofErr w:type="spellEnd"/>
      <w:r w:rsidRPr="00DB41D7">
        <w:rPr>
          <w:rFonts w:ascii="Arial" w:hAnsi="Arial" w:cs="Arial"/>
          <w:lang w:val="ru-RU"/>
        </w:rPr>
        <w:t xml:space="preserve"> по приложения </w:t>
      </w:r>
      <w:proofErr w:type="spellStart"/>
      <w:r w:rsidRPr="00DB41D7">
        <w:rPr>
          <w:rFonts w:ascii="Arial" w:hAnsi="Arial" w:cs="Arial"/>
          <w:lang w:val="ru-RU"/>
        </w:rPr>
        <w:t>към</w:t>
      </w:r>
      <w:proofErr w:type="spellEnd"/>
      <w:r w:rsidRPr="00DB41D7">
        <w:rPr>
          <w:rFonts w:ascii="Arial" w:hAnsi="Arial" w:cs="Arial"/>
          <w:lang w:val="bg-BG" w:eastAsia="ar-SA"/>
        </w:rPr>
        <w:t xml:space="preserve"> публичната покана</w:t>
      </w:r>
      <w:r w:rsidRPr="00DB41D7">
        <w:rPr>
          <w:rFonts w:ascii="Arial" w:hAnsi="Arial" w:cs="Arial"/>
          <w:lang w:val="ru-RU"/>
        </w:rPr>
        <w:t xml:space="preserve">  </w:t>
      </w:r>
      <w:r w:rsidRPr="00DB41D7">
        <w:rPr>
          <w:rFonts w:ascii="Arial" w:hAnsi="Arial" w:cs="Arial"/>
          <w:i/>
          <w:u w:val="single"/>
          <w:lang w:val="ru-RU"/>
        </w:rPr>
        <w:t xml:space="preserve">Образец № </w:t>
      </w:r>
      <w:r w:rsidR="00F73B8B">
        <w:rPr>
          <w:rFonts w:ascii="Arial" w:hAnsi="Arial" w:cs="Arial"/>
          <w:i/>
          <w:u w:val="single"/>
          <w:lang w:val="ru-RU"/>
        </w:rPr>
        <w:t>3</w:t>
      </w:r>
      <w:r w:rsidRPr="00DB41D7">
        <w:rPr>
          <w:rFonts w:ascii="Arial" w:hAnsi="Arial" w:cs="Arial"/>
          <w:lang w:val="bg-BG"/>
        </w:rPr>
        <w:t>;</w:t>
      </w:r>
    </w:p>
    <w:p w:rsidR="00DB41D7" w:rsidRPr="00DB41D7" w:rsidRDefault="00DB41D7" w:rsidP="00DB41D7">
      <w:pPr>
        <w:pStyle w:val="BodyText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Arial" w:hAnsi="Arial" w:cs="Arial"/>
        </w:rPr>
      </w:pPr>
      <w:r w:rsidRPr="00DB41D7">
        <w:rPr>
          <w:rFonts w:ascii="Arial" w:hAnsi="Arial" w:cs="Arial"/>
          <w:color w:val="000000"/>
        </w:rPr>
        <w:t xml:space="preserve">Цена за изпълнение - съгласно </w:t>
      </w:r>
      <w:r w:rsidRPr="00DB41D7">
        <w:rPr>
          <w:rFonts w:ascii="Arial" w:hAnsi="Arial" w:cs="Arial"/>
          <w:b/>
          <w:i/>
        </w:rPr>
        <w:t>„</w:t>
      </w:r>
      <w:r w:rsidRPr="00DB41D7">
        <w:rPr>
          <w:rFonts w:ascii="Arial" w:hAnsi="Arial" w:cs="Arial"/>
          <w:b/>
          <w:color w:val="000000"/>
        </w:rPr>
        <w:t>Ценово предложение</w:t>
      </w:r>
      <w:r w:rsidRPr="00DB41D7">
        <w:rPr>
          <w:rFonts w:ascii="Arial" w:hAnsi="Arial" w:cs="Arial"/>
          <w:b/>
          <w:i/>
        </w:rPr>
        <w:t>“</w:t>
      </w:r>
      <w:r w:rsidRPr="00DB41D7">
        <w:rPr>
          <w:rFonts w:ascii="Arial" w:hAnsi="Arial" w:cs="Arial"/>
          <w:color w:val="000000"/>
        </w:rPr>
        <w:t xml:space="preserve">, </w:t>
      </w:r>
      <w:proofErr w:type="spellStart"/>
      <w:r w:rsidRPr="00DB41D7">
        <w:rPr>
          <w:rFonts w:ascii="Arial" w:hAnsi="Arial" w:cs="Arial"/>
          <w:lang w:val="ru-RU"/>
        </w:rPr>
        <w:t>изготвено</w:t>
      </w:r>
      <w:proofErr w:type="spellEnd"/>
      <w:r w:rsidRPr="00DB41D7">
        <w:rPr>
          <w:rFonts w:ascii="Arial" w:hAnsi="Arial" w:cs="Arial"/>
          <w:lang w:val="ru-RU"/>
        </w:rPr>
        <w:t xml:space="preserve"> по приложения </w:t>
      </w:r>
      <w:proofErr w:type="spellStart"/>
      <w:r w:rsidRPr="00DB41D7">
        <w:rPr>
          <w:rFonts w:ascii="Arial" w:hAnsi="Arial" w:cs="Arial"/>
          <w:lang w:val="ru-RU"/>
        </w:rPr>
        <w:t>към</w:t>
      </w:r>
      <w:proofErr w:type="spellEnd"/>
      <w:r w:rsidRPr="00DB41D7">
        <w:rPr>
          <w:rFonts w:ascii="Arial" w:hAnsi="Arial" w:cs="Arial"/>
          <w:lang w:eastAsia="ar-SA"/>
        </w:rPr>
        <w:t xml:space="preserve"> публичната покана</w:t>
      </w:r>
      <w:r w:rsidRPr="00DB41D7">
        <w:rPr>
          <w:rFonts w:ascii="Arial" w:hAnsi="Arial" w:cs="Arial"/>
          <w:lang w:val="ru-RU"/>
        </w:rPr>
        <w:t xml:space="preserve">  </w:t>
      </w:r>
      <w:r w:rsidRPr="00DB41D7">
        <w:rPr>
          <w:rFonts w:ascii="Arial" w:hAnsi="Arial" w:cs="Arial"/>
          <w:i/>
          <w:u w:val="single"/>
          <w:lang w:val="ru-RU"/>
        </w:rPr>
        <w:t xml:space="preserve">Образец № </w:t>
      </w:r>
      <w:r w:rsidR="00ED75BB">
        <w:rPr>
          <w:rFonts w:ascii="Arial" w:hAnsi="Arial" w:cs="Arial"/>
          <w:i/>
          <w:u w:val="single"/>
          <w:lang w:val="ru-RU"/>
        </w:rPr>
        <w:t>4</w:t>
      </w:r>
      <w:r w:rsidR="00F73B8B">
        <w:rPr>
          <w:rFonts w:ascii="Arial" w:hAnsi="Arial" w:cs="Arial"/>
          <w:i/>
          <w:u w:val="single"/>
          <w:lang w:val="ru-RU"/>
        </w:rPr>
        <w:t>.</w:t>
      </w:r>
      <w:r w:rsidRPr="00DB41D7">
        <w:rPr>
          <w:rFonts w:ascii="Arial" w:hAnsi="Arial" w:cs="Arial"/>
        </w:rPr>
        <w:tab/>
      </w:r>
    </w:p>
    <w:p w:rsidR="00DB41D7" w:rsidRDefault="00DB41D7" w:rsidP="00DB41D7">
      <w:pPr>
        <w:spacing w:line="360" w:lineRule="auto"/>
        <w:ind w:firstLine="709"/>
        <w:jc w:val="both"/>
        <w:rPr>
          <w:rFonts w:ascii="Arial" w:hAnsi="Arial" w:cs="Arial"/>
          <w:u w:val="single"/>
          <w:lang w:val="bg-BG"/>
        </w:rPr>
      </w:pPr>
    </w:p>
    <w:p w:rsidR="00EE5A69" w:rsidRDefault="00EE5A69" w:rsidP="00DB41D7">
      <w:pPr>
        <w:spacing w:line="360" w:lineRule="auto"/>
        <w:ind w:firstLine="709"/>
        <w:jc w:val="both"/>
        <w:rPr>
          <w:rFonts w:ascii="Arial" w:hAnsi="Arial" w:cs="Arial"/>
          <w:u w:val="single"/>
          <w:lang w:val="bg-BG"/>
        </w:rPr>
      </w:pPr>
      <w:bookmarkStart w:id="0" w:name="_GoBack"/>
      <w:bookmarkEnd w:id="0"/>
    </w:p>
    <w:p w:rsidR="00DB41D7" w:rsidRPr="00DB41D7" w:rsidRDefault="00DB41D7" w:rsidP="00DB41D7">
      <w:pPr>
        <w:rPr>
          <w:rFonts w:ascii="Arial" w:hAnsi="Arial" w:cs="Arial"/>
          <w:lang w:val="en-US" w:eastAsia="bg-BG"/>
        </w:rPr>
      </w:pPr>
      <w:r w:rsidRPr="00DB41D7">
        <w:rPr>
          <w:rFonts w:ascii="Arial" w:hAnsi="Arial" w:cs="Arial"/>
          <w:lang w:val="ru-RU" w:eastAsia="bg-BG"/>
        </w:rPr>
        <w:t>……………2014 г.                    Имена ……………….</w:t>
      </w:r>
    </w:p>
    <w:p w:rsidR="00DB41D7" w:rsidRPr="00DB41D7" w:rsidRDefault="00DB41D7" w:rsidP="00DB41D7">
      <w:pPr>
        <w:rPr>
          <w:rFonts w:ascii="Arial" w:hAnsi="Arial" w:cs="Arial"/>
          <w:lang w:val="en-US" w:eastAsia="bg-BG"/>
        </w:rPr>
      </w:pPr>
    </w:p>
    <w:p w:rsidR="00DB41D7" w:rsidRPr="00DB41D7" w:rsidRDefault="00DB41D7" w:rsidP="00DB41D7">
      <w:pPr>
        <w:jc w:val="both"/>
        <w:rPr>
          <w:rFonts w:ascii="Arial" w:eastAsia="Batang" w:hAnsi="Arial" w:cs="Arial"/>
          <w:i/>
          <w:sz w:val="20"/>
          <w:szCs w:val="20"/>
          <w:lang w:val="bg-BG"/>
        </w:rPr>
      </w:pPr>
      <w:r w:rsidRPr="00DB41D7">
        <w:rPr>
          <w:rFonts w:ascii="Arial" w:hAnsi="Arial" w:cs="Arial"/>
          <w:i/>
          <w:iCs/>
          <w:sz w:val="20"/>
          <w:szCs w:val="20"/>
          <w:lang w:val="ru-RU" w:eastAsia="bg-BG"/>
        </w:rPr>
        <w:t xml:space="preserve">                                                   </w:t>
      </w:r>
      <w:proofErr w:type="spellStart"/>
      <w:proofErr w:type="gramStart"/>
      <w:r w:rsidRPr="00DB41D7">
        <w:rPr>
          <w:rFonts w:ascii="Arial" w:eastAsia="Batang" w:hAnsi="Arial" w:cs="Arial"/>
          <w:i/>
          <w:sz w:val="20"/>
          <w:szCs w:val="20"/>
        </w:rPr>
        <w:t>подписва</w:t>
      </w:r>
      <w:proofErr w:type="spellEnd"/>
      <w:proofErr w:type="gramEnd"/>
      <w:r w:rsidRPr="00DB41D7">
        <w:rPr>
          <w:rFonts w:ascii="Arial" w:eastAsia="Batang" w:hAnsi="Arial" w:cs="Arial"/>
          <w:i/>
          <w:sz w:val="20"/>
          <w:szCs w:val="20"/>
        </w:rPr>
        <w:t xml:space="preserve"> </w:t>
      </w:r>
      <w:proofErr w:type="spellStart"/>
      <w:r w:rsidRPr="00DB41D7">
        <w:rPr>
          <w:rFonts w:ascii="Arial" w:eastAsia="Batang" w:hAnsi="Arial" w:cs="Arial"/>
          <w:i/>
          <w:sz w:val="20"/>
          <w:szCs w:val="20"/>
        </w:rPr>
        <w:t>се</w:t>
      </w:r>
      <w:proofErr w:type="spellEnd"/>
      <w:r w:rsidRPr="00DB41D7">
        <w:rPr>
          <w:rFonts w:ascii="Arial" w:eastAsia="Batang" w:hAnsi="Arial" w:cs="Arial"/>
          <w:i/>
          <w:sz w:val="20"/>
          <w:szCs w:val="20"/>
        </w:rPr>
        <w:t xml:space="preserve"> </w:t>
      </w:r>
      <w:proofErr w:type="spellStart"/>
      <w:r w:rsidRPr="00DB41D7">
        <w:rPr>
          <w:rFonts w:ascii="Arial" w:eastAsia="Batang" w:hAnsi="Arial" w:cs="Arial"/>
          <w:i/>
          <w:sz w:val="20"/>
          <w:szCs w:val="20"/>
        </w:rPr>
        <w:t>от</w:t>
      </w:r>
      <w:proofErr w:type="spellEnd"/>
      <w:r w:rsidRPr="00DB41D7">
        <w:rPr>
          <w:rFonts w:ascii="Arial" w:eastAsia="Batang" w:hAnsi="Arial" w:cs="Arial"/>
          <w:i/>
          <w:sz w:val="20"/>
          <w:szCs w:val="20"/>
        </w:rPr>
        <w:t xml:space="preserve"> </w:t>
      </w:r>
      <w:proofErr w:type="spellStart"/>
      <w:r w:rsidRPr="00DB41D7">
        <w:rPr>
          <w:rFonts w:ascii="Arial" w:eastAsia="Batang" w:hAnsi="Arial" w:cs="Arial"/>
          <w:i/>
          <w:sz w:val="20"/>
          <w:szCs w:val="20"/>
        </w:rPr>
        <w:t>управляващия</w:t>
      </w:r>
      <w:proofErr w:type="spellEnd"/>
      <w:r w:rsidRPr="00DB41D7">
        <w:rPr>
          <w:rFonts w:ascii="Arial" w:eastAsia="Batang" w:hAnsi="Arial" w:cs="Arial"/>
          <w:i/>
          <w:sz w:val="20"/>
          <w:szCs w:val="20"/>
        </w:rPr>
        <w:t xml:space="preserve"> </w:t>
      </w:r>
      <w:r w:rsidRPr="00DB41D7">
        <w:rPr>
          <w:rFonts w:ascii="Arial" w:eastAsia="Batang" w:hAnsi="Arial" w:cs="Arial"/>
          <w:i/>
          <w:sz w:val="20"/>
          <w:szCs w:val="20"/>
          <w:lang w:val="bg-BG"/>
        </w:rPr>
        <w:t>участника и се подпечатва</w:t>
      </w:r>
    </w:p>
    <w:p w:rsidR="00DB41D7" w:rsidRPr="00DB41D7" w:rsidRDefault="00DB41D7" w:rsidP="00DB41D7">
      <w:pPr>
        <w:jc w:val="both"/>
        <w:rPr>
          <w:rFonts w:ascii="Arial" w:eastAsia="Batang" w:hAnsi="Arial" w:cs="Arial"/>
          <w:i/>
          <w:lang w:val="bg-BG"/>
        </w:rPr>
      </w:pPr>
    </w:p>
    <w:p w:rsidR="007D44FE" w:rsidRPr="007D44FE" w:rsidRDefault="007D44FE">
      <w:pPr>
        <w:rPr>
          <w:rFonts w:ascii="Arial" w:hAnsi="Arial" w:cs="Arial"/>
          <w:lang w:val="bg-BG"/>
        </w:rPr>
      </w:pPr>
    </w:p>
    <w:sectPr w:rsidR="007D44FE" w:rsidRPr="007D44FE" w:rsidSect="00DB41D7">
      <w:headerReference w:type="default" r:id="rId8"/>
      <w:footerReference w:type="even" r:id="rId9"/>
      <w:footerReference w:type="default" r:id="rId10"/>
      <w:pgSz w:w="12240" w:h="15840"/>
      <w:pgMar w:top="1096" w:right="1467" w:bottom="851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1D7" w:rsidRDefault="00DB41D7" w:rsidP="00DB41D7">
      <w:r>
        <w:separator/>
      </w:r>
    </w:p>
  </w:endnote>
  <w:endnote w:type="continuationSeparator" w:id="0">
    <w:p w:rsidR="00DB41D7" w:rsidRDefault="00DB41D7" w:rsidP="00DB4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92" w:rsidRDefault="00DB41D7" w:rsidP="009257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6892" w:rsidRDefault="00EE5A69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92" w:rsidRDefault="00DB41D7" w:rsidP="009742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5A69">
      <w:rPr>
        <w:rStyle w:val="PageNumber"/>
        <w:noProof/>
      </w:rPr>
      <w:t>2</w:t>
    </w:r>
    <w:r>
      <w:rPr>
        <w:rStyle w:val="PageNumber"/>
      </w:rPr>
      <w:fldChar w:fldCharType="end"/>
    </w:r>
  </w:p>
  <w:p w:rsidR="00B46892" w:rsidRPr="00B257BB" w:rsidRDefault="00DB41D7" w:rsidP="00915B86">
    <w:pPr>
      <w:pStyle w:val="Footer"/>
      <w:ind w:right="360"/>
      <w:rPr>
        <w:lang w:val="bg-BG"/>
      </w:rPr>
    </w:pPr>
    <w:r>
      <w:rPr>
        <w:i/>
        <w:iCs/>
        <w:lang w:val="bg-BG"/>
      </w:rPr>
      <w:tab/>
    </w:r>
    <w:r>
      <w:rPr>
        <w:i/>
        <w:iCs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1D7" w:rsidRDefault="00DB41D7" w:rsidP="00DB41D7">
      <w:r>
        <w:separator/>
      </w:r>
    </w:p>
  </w:footnote>
  <w:footnote w:type="continuationSeparator" w:id="0">
    <w:p w:rsidR="00DB41D7" w:rsidRDefault="00DB41D7" w:rsidP="00DB4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92" w:rsidRPr="00990CC5" w:rsidRDefault="00DB41D7" w:rsidP="009A7114">
    <w:pPr>
      <w:pStyle w:val="BodyText"/>
      <w:jc w:val="right"/>
      <w:rPr>
        <w:i/>
        <w:iCs/>
        <w:color w:val="999999"/>
        <w:sz w:val="20"/>
        <w:szCs w:val="20"/>
        <w:u w:val="single"/>
      </w:rPr>
    </w:pPr>
    <w:r>
      <w:rPr>
        <w:i/>
        <w:iCs/>
        <w:color w:val="999999"/>
        <w:sz w:val="20"/>
        <w:szCs w:val="20"/>
      </w:rPr>
      <w:tab/>
    </w:r>
    <w:r>
      <w:rPr>
        <w:i/>
        <w:iCs/>
        <w:color w:val="999999"/>
        <w:sz w:val="20"/>
        <w:szCs w:val="20"/>
      </w:rPr>
      <w:tab/>
    </w:r>
    <w:r>
      <w:rPr>
        <w:i/>
        <w:iCs/>
        <w:color w:val="999999"/>
        <w:sz w:val="20"/>
        <w:szCs w:val="20"/>
      </w:rPr>
      <w:tab/>
    </w:r>
    <w:r>
      <w:rPr>
        <w:i/>
        <w:iCs/>
        <w:color w:val="999999"/>
        <w:sz w:val="20"/>
        <w:szCs w:val="20"/>
      </w:rPr>
      <w:tab/>
    </w:r>
    <w:r>
      <w:rPr>
        <w:i/>
        <w:iCs/>
        <w:color w:val="999999"/>
        <w:sz w:val="20"/>
        <w:szCs w:val="20"/>
      </w:rPr>
      <w:tab/>
    </w:r>
    <w:r>
      <w:rPr>
        <w:i/>
        <w:iCs/>
        <w:color w:val="999999"/>
        <w:sz w:val="20"/>
        <w:szCs w:val="20"/>
      </w:rPr>
      <w:tab/>
    </w:r>
    <w:r>
      <w:rPr>
        <w:i/>
        <w:iCs/>
        <w:color w:val="999999"/>
        <w:sz w:val="20"/>
        <w:szCs w:val="20"/>
      </w:rPr>
      <w:tab/>
    </w:r>
    <w:r w:rsidRPr="00990CC5">
      <w:rPr>
        <w:i/>
        <w:iCs/>
        <w:color w:val="999999"/>
        <w:sz w:val="20"/>
        <w:szCs w:val="20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E0E3A"/>
    <w:multiLevelType w:val="hybridMultilevel"/>
    <w:tmpl w:val="5F689382"/>
    <w:lvl w:ilvl="0" w:tplc="610472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75047B4D"/>
    <w:multiLevelType w:val="hybridMultilevel"/>
    <w:tmpl w:val="3FA8730E"/>
    <w:lvl w:ilvl="0" w:tplc="F9107C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D7"/>
    <w:rsid w:val="0007201F"/>
    <w:rsid w:val="000D6E6C"/>
    <w:rsid w:val="00155F23"/>
    <w:rsid w:val="001C7879"/>
    <w:rsid w:val="001F3CE2"/>
    <w:rsid w:val="002002DA"/>
    <w:rsid w:val="003011D3"/>
    <w:rsid w:val="00340401"/>
    <w:rsid w:val="00350B47"/>
    <w:rsid w:val="00403036"/>
    <w:rsid w:val="00446F2F"/>
    <w:rsid w:val="00475573"/>
    <w:rsid w:val="005778FD"/>
    <w:rsid w:val="00692B14"/>
    <w:rsid w:val="007D44FE"/>
    <w:rsid w:val="009E6E58"/>
    <w:rsid w:val="00AA2C46"/>
    <w:rsid w:val="00B32819"/>
    <w:rsid w:val="00B62F07"/>
    <w:rsid w:val="00C42838"/>
    <w:rsid w:val="00DB41D7"/>
    <w:rsid w:val="00ED75BB"/>
    <w:rsid w:val="00EE5A69"/>
    <w:rsid w:val="00F72C13"/>
    <w:rsid w:val="00F73B8B"/>
    <w:rsid w:val="00FE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B41D7"/>
    <w:pPr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DB41D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B41D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DB41D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DB41D7"/>
  </w:style>
  <w:style w:type="paragraph" w:styleId="BodyTextIndent">
    <w:name w:val="Body Text Indent"/>
    <w:basedOn w:val="Normal"/>
    <w:link w:val="BodyTextIndentChar"/>
    <w:rsid w:val="00DB41D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B41D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41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1D7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B41D7"/>
    <w:pPr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DB41D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B41D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DB41D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DB41D7"/>
  </w:style>
  <w:style w:type="paragraph" w:styleId="BodyTextIndent">
    <w:name w:val="Body Text Indent"/>
    <w:basedOn w:val="Normal"/>
    <w:link w:val="BodyTextIndentChar"/>
    <w:rsid w:val="00DB41D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B41D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41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1D7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Plamenka Vasileva</dc:creator>
  <cp:lastModifiedBy>Plamenka Vasileva</cp:lastModifiedBy>
  <cp:revision>9</cp:revision>
  <cp:lastPrinted>2014-11-17T11:30:00Z</cp:lastPrinted>
  <dcterms:created xsi:type="dcterms:W3CDTF">2014-11-14T07:39:00Z</dcterms:created>
  <dcterms:modified xsi:type="dcterms:W3CDTF">2014-11-17T13:13:00Z</dcterms:modified>
</cp:coreProperties>
</file>