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7FB" w:rsidRDefault="00BE67FB" w:rsidP="00BE67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10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5 </w:t>
      </w:r>
    </w:p>
    <w:p w:rsidR="00BE67FB" w:rsidRDefault="00BE67FB" w:rsidP="00BE67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>(образец)</w:t>
      </w:r>
    </w:p>
    <w:p w:rsidR="00BE67FB" w:rsidRDefault="00BE67FB" w:rsidP="00BE67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ЦЕНОВА ОФЕРТА</w:t>
      </w:r>
    </w:p>
    <w:p w:rsidR="00BE67FB" w:rsidRDefault="00BE67FB" w:rsidP="00BE67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ЗА УЧАСТИЕ В ОТКРИТА ПРОЦЕДУРА ЗА ВЪЗЛАГАНЕ НА ОБЩЕСТВЕНА ПОРЪЧКА С ПРЕДМЕТ:</w:t>
      </w:r>
    </w:p>
    <w:p w:rsidR="00BE67FB" w:rsidRDefault="00BE67FB" w:rsidP="00BE67FB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Доставка на хранителни продукти за осигуряване на храненето на лицата, настанени в териториалните поделения и в местата за настаняване на чужденци, подали молба за международна закрила на Държавна агенция за бежанците при Министерския съвет </w:t>
      </w:r>
      <w:r>
        <w:rPr>
          <w:rFonts w:ascii="Times New Roman" w:hAnsi="Times New Roman" w:cs="Times New Roman"/>
          <w:b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РПЦ- гр.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София- ж.к. „Овча купел“, кв. „Враждебна“ и кв. „Военна рампа“, РПЦ-с. Баня, РПЦ- гр. Харманли, ТЦ- с. Пъстрогор, по 7 /седем/ самостоятелно обособени позиции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” -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з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обособена позиция </w:t>
      </w:r>
      <w:r>
        <w:rPr>
          <w:rFonts w:ascii="Times New Roman" w:hAnsi="Times New Roman" w:cs="Times New Roman"/>
          <w:b/>
          <w:bCs/>
          <w:spacing w:val="3"/>
          <w:sz w:val="24"/>
          <w:szCs w:val="24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5</w:t>
      </w:r>
    </w:p>
    <w:p w:rsidR="00BE67FB" w:rsidRDefault="00BE67FB" w:rsidP="00BE67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BE67FB" w:rsidRDefault="00BE67FB" w:rsidP="00BE67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BE67FB" w:rsidRDefault="00BE67FB" w:rsidP="00BE67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УВАЖАЕМИ ДАМИ И ГОСПОДА,</w:t>
      </w:r>
    </w:p>
    <w:p w:rsidR="00BE67FB" w:rsidRDefault="00BE67FB" w:rsidP="00BE67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BE67FB" w:rsidRDefault="00BE67FB" w:rsidP="00BE67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От: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……………………………………………………………………………………………………………………………………………</w:t>
      </w:r>
    </w:p>
    <w:p w:rsidR="00BE67FB" w:rsidRDefault="00BE67FB" w:rsidP="00BE67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(наименование на участника)</w:t>
      </w:r>
    </w:p>
    <w:p w:rsidR="00BE67FB" w:rsidRDefault="00BE67FB" w:rsidP="00BE67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 адрес: гр.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…………………………………………..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ул…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…………………………………………………………</w:t>
      </w:r>
      <w:r>
        <w:rPr>
          <w:rFonts w:ascii="Times New Roman" w:hAnsi="Times New Roman" w:cs="Times New Roman"/>
          <w:color w:val="000000"/>
          <w:sz w:val="24"/>
          <w:szCs w:val="24"/>
        </w:rPr>
        <w:t>, №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…………………</w:t>
      </w:r>
    </w:p>
    <w:p w:rsidR="00BE67FB" w:rsidRDefault="00BE67FB" w:rsidP="00BE67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BE67FB" w:rsidRDefault="00BE67FB" w:rsidP="00BE67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BE67FB" w:rsidRDefault="00BE67FB" w:rsidP="00BE67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тел.: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…………………………………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, факс: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………………………….</w:t>
      </w:r>
      <w:r>
        <w:rPr>
          <w:rFonts w:ascii="Times New Roman" w:hAnsi="Times New Roman" w:cs="Times New Roman"/>
          <w:color w:val="000000"/>
          <w:sz w:val="24"/>
          <w:szCs w:val="24"/>
        </w:rPr>
        <w:t>, e-mail: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……………………….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ЕИК 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……………………………</w:t>
      </w:r>
    </w:p>
    <w:p w:rsidR="00BE67FB" w:rsidRDefault="00BE67FB" w:rsidP="00BE67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BE67FB" w:rsidRDefault="00BE67FB" w:rsidP="00BE67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С настоящото, Ви представяме нашата оферта за участие в обявената от Вас обществена поръчка по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обособена позиция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№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5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Пиле, пилешки разфасовки и яйца</w:t>
      </w:r>
    </w:p>
    <w:p w:rsidR="00BE67FB" w:rsidRDefault="00BE67FB" w:rsidP="00BE67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І. ЦЕНА И УСЛОВИЯ НА ФОРМИРАНЕТО Й.</w:t>
      </w:r>
    </w:p>
    <w:p w:rsidR="00BE67FB" w:rsidRDefault="00BE67FB" w:rsidP="00BE67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За изпълнение предмета на обособена позиция № 5 в съответствие с условията на настоящата процедура, общата цена на нашето предложение възлиза на:</w:t>
      </w:r>
    </w:p>
    <w:p w:rsidR="00BE67FB" w:rsidRDefault="00BE67FB" w:rsidP="00BE67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BE67FB" w:rsidRDefault="00BE67FB" w:rsidP="00BE67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……………………………………………………………………………………………………………………………..лева с ДДС </w:t>
      </w:r>
    </w:p>
    <w:p w:rsidR="00BE67FB" w:rsidRDefault="00BE67FB" w:rsidP="00BE67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E67FB" w:rsidRDefault="00BE67FB" w:rsidP="00BE67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Словом: ..………………………………………………………………………………………………………………………………………………</w:t>
      </w:r>
    </w:p>
    <w:p w:rsidR="00BE67FB" w:rsidRDefault="00BE67FB" w:rsidP="00BE67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(посочва се цифром и словом стойността в лева с ДДС)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</w:t>
      </w:r>
    </w:p>
    <w:p w:rsidR="00BE67FB" w:rsidRDefault="00BE67FB" w:rsidP="00BE67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BE67FB" w:rsidRDefault="00BE67FB" w:rsidP="00BE67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                                                                 </w:t>
      </w:r>
    </w:p>
    <w:tbl>
      <w:tblPr>
        <w:tblW w:w="24075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95"/>
        <w:gridCol w:w="2977"/>
        <w:gridCol w:w="1134"/>
        <w:gridCol w:w="1701"/>
        <w:gridCol w:w="1559"/>
        <w:gridCol w:w="80"/>
        <w:gridCol w:w="1645"/>
        <w:gridCol w:w="118"/>
        <w:gridCol w:w="726"/>
        <w:gridCol w:w="693"/>
        <w:gridCol w:w="6"/>
        <w:gridCol w:w="1578"/>
        <w:gridCol w:w="299"/>
        <w:gridCol w:w="10964"/>
      </w:tblGrid>
      <w:tr w:rsidR="00A438EF" w:rsidTr="00612C50">
        <w:trPr>
          <w:trHeight w:val="492"/>
        </w:trPr>
        <w:tc>
          <w:tcPr>
            <w:tcW w:w="9692" w:type="dxa"/>
            <w:gridSpan w:val="7"/>
            <w:hideMark/>
          </w:tcPr>
          <w:p w:rsidR="00A438EF" w:rsidRDefault="00A438EF" w:rsidP="005C62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Спесификация на необходимите хранителни продукти по обособена позиция №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="005C623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4383" w:type="dxa"/>
            <w:gridSpan w:val="7"/>
          </w:tcPr>
          <w:p w:rsidR="00A438EF" w:rsidRDefault="00A438E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38EF" w:rsidTr="00612C50">
        <w:trPr>
          <w:gridAfter w:val="1"/>
          <w:wAfter w:w="10963" w:type="dxa"/>
          <w:trHeight w:val="80"/>
        </w:trPr>
        <w:tc>
          <w:tcPr>
            <w:tcW w:w="3573" w:type="dxa"/>
            <w:gridSpan w:val="2"/>
          </w:tcPr>
          <w:p w:rsidR="00A438EF" w:rsidRDefault="00A438E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A438EF" w:rsidRDefault="00A438E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A438EF" w:rsidRDefault="00A438E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A438EF" w:rsidRDefault="00A438E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" w:type="dxa"/>
          </w:tcPr>
          <w:p w:rsidR="00A438EF" w:rsidRDefault="00A438E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89" w:type="dxa"/>
            <w:gridSpan w:val="3"/>
          </w:tcPr>
          <w:p w:rsidR="00A438EF" w:rsidRDefault="00A438E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76" w:type="dxa"/>
            <w:gridSpan w:val="4"/>
          </w:tcPr>
          <w:p w:rsidR="00A438EF" w:rsidRDefault="00A438E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38EF" w:rsidTr="00612C50">
        <w:trPr>
          <w:gridAfter w:val="2"/>
          <w:wAfter w:w="11263" w:type="dxa"/>
          <w:trHeight w:val="566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438EF" w:rsidRDefault="00A43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  <w:p w:rsidR="00A438EF" w:rsidRDefault="00A43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 ред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hideMark/>
          </w:tcPr>
          <w:p w:rsidR="00A438EF" w:rsidRDefault="00A438EF">
            <w:pPr>
              <w:autoSpaceDE w:val="0"/>
              <w:autoSpaceDN w:val="0"/>
              <w:adjustRightInd w:val="0"/>
              <w:spacing w:after="0" w:line="240" w:lineRule="auto"/>
              <w:ind w:left="34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на продуктите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438EF" w:rsidRDefault="00A43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M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ярка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hideMark/>
          </w:tcPr>
          <w:p w:rsidR="00A438EF" w:rsidRDefault="00A43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Единична цена за 1 кг.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/</w:t>
            </w:r>
            <w:r w:rsidR="0001016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 в лв. без ДДС</w:t>
            </w:r>
          </w:p>
          <w:p w:rsidR="00A438EF" w:rsidRDefault="00A43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438EF" w:rsidRDefault="00A438EF" w:rsidP="00010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Единична цена за 1 кг.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/</w:t>
            </w:r>
            <w:r w:rsidR="0001016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 в лв. с ДДС</w:t>
            </w:r>
          </w:p>
        </w:tc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438EF" w:rsidRDefault="00A43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Необходимо </w:t>
            </w:r>
          </w:p>
          <w:p w:rsidR="00A438EF" w:rsidRDefault="00A43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количество </w:t>
            </w:r>
          </w:p>
          <w:p w:rsidR="00A438EF" w:rsidRDefault="00A43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 кг.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438EF" w:rsidRDefault="00A43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Обща</w:t>
            </w:r>
          </w:p>
          <w:p w:rsidR="00A438EF" w:rsidRDefault="00A43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стойност в лв. </w:t>
            </w:r>
          </w:p>
          <w:p w:rsidR="00A438EF" w:rsidRDefault="00A43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 ДДС</w:t>
            </w:r>
          </w:p>
        </w:tc>
        <w:tc>
          <w:tcPr>
            <w:tcW w:w="15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38EF" w:rsidRDefault="00A43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Обща</w:t>
            </w:r>
          </w:p>
          <w:p w:rsidR="00A438EF" w:rsidRDefault="00A43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стойност в лв. </w:t>
            </w:r>
          </w:p>
          <w:p w:rsidR="00A438EF" w:rsidRDefault="00A43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 ДДС</w:t>
            </w:r>
          </w:p>
        </w:tc>
      </w:tr>
      <w:tr w:rsidR="00A438EF" w:rsidTr="00612C50">
        <w:trPr>
          <w:gridAfter w:val="2"/>
          <w:wAfter w:w="11263" w:type="dxa"/>
          <w:trHeight w:val="501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hideMark/>
          </w:tcPr>
          <w:p w:rsidR="00A438EF" w:rsidRDefault="00A43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A438EF" w:rsidRDefault="00A43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38EF" w:rsidRDefault="00A43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A438EF" w:rsidRDefault="00A43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38EF" w:rsidRDefault="00A43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38EF" w:rsidRDefault="00A43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438EF" w:rsidRDefault="00A43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5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38EF" w:rsidRDefault="00A43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</w:tr>
      <w:tr w:rsidR="00A438EF" w:rsidTr="00612C50">
        <w:trPr>
          <w:gridAfter w:val="2"/>
          <w:wAfter w:w="11263" w:type="dxa"/>
          <w:trHeight w:val="540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8EF" w:rsidRDefault="00D01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  <w:r w:rsidR="00A43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438EF" w:rsidRDefault="000101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Пиле замразено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438EF" w:rsidRDefault="00A43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438EF" w:rsidRDefault="00A438E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438EF" w:rsidRDefault="00A438E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438EF" w:rsidRDefault="00A43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="000101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50 500</w:t>
            </w:r>
          </w:p>
          <w:p w:rsidR="00A438EF" w:rsidRDefault="00A43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438EF" w:rsidRDefault="00A438E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438EF" w:rsidRDefault="00A438E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38EF" w:rsidTr="00612C50">
        <w:trPr>
          <w:gridAfter w:val="2"/>
          <w:wAfter w:w="11263" w:type="dxa"/>
          <w:trHeight w:val="555"/>
        </w:trPr>
        <w:tc>
          <w:tcPr>
            <w:tcW w:w="59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438EF" w:rsidRDefault="00D01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  <w:r w:rsidR="00A43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38EF" w:rsidRDefault="00A438EF" w:rsidP="000101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0101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илешки бутчета- дълбоко замразени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38EF" w:rsidRDefault="00010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r w:rsidR="00A43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8EF" w:rsidRDefault="00A438E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8EF" w:rsidRDefault="00A438E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38EF" w:rsidRDefault="00A438EF" w:rsidP="00E23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  <w:r w:rsidR="00E236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38EF" w:rsidRDefault="00A438E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8EF" w:rsidRDefault="00A438E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38EF" w:rsidTr="00612C50">
        <w:trPr>
          <w:gridAfter w:val="2"/>
          <w:wAfter w:w="11263" w:type="dxa"/>
          <w:trHeight w:val="305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438EF" w:rsidRDefault="00D01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  <w:r w:rsidR="00A43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38EF" w:rsidRDefault="009C23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Яйца кокоши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38EF" w:rsidRDefault="00A438EF" w:rsidP="009C23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  <w:r w:rsidR="009C2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8EF" w:rsidRDefault="00A438E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8EF" w:rsidRDefault="00A438E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38EF" w:rsidRDefault="00A438EF" w:rsidP="009C23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  <w:r w:rsidR="009C23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1 000 000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38EF" w:rsidRDefault="00A438E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8EF" w:rsidRDefault="00A438E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12C50" w:rsidTr="00612C50">
        <w:trPr>
          <w:gridAfter w:val="2"/>
          <w:wAfter w:w="11263" w:type="dxa"/>
          <w:trHeight w:val="625"/>
        </w:trPr>
        <w:tc>
          <w:tcPr>
            <w:tcW w:w="9810" w:type="dxa"/>
            <w:gridSpan w:val="8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612C50" w:rsidRDefault="00612C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5" w:type="dxa"/>
            <w:gridSpan w:val="3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612C50" w:rsidRDefault="00612C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612C50" w:rsidRDefault="00612C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38EF" w:rsidTr="0001016D">
        <w:trPr>
          <w:gridAfter w:val="2"/>
          <w:wAfter w:w="11263" w:type="dxa"/>
          <w:trHeight w:val="305"/>
        </w:trPr>
        <w:tc>
          <w:tcPr>
            <w:tcW w:w="9810" w:type="dxa"/>
            <w:gridSpan w:val="8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38EF" w:rsidRDefault="00A43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Обща стойност за обособена позиция</w:t>
            </w:r>
          </w:p>
          <w:p w:rsidR="00A438EF" w:rsidRDefault="00A43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438EF" w:rsidRDefault="00A438E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3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38EF" w:rsidRDefault="00A438E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38EF" w:rsidTr="00A438EF">
        <w:trPr>
          <w:trHeight w:val="2568"/>
        </w:trPr>
        <w:tc>
          <w:tcPr>
            <w:tcW w:w="24075" w:type="dxa"/>
            <w:gridSpan w:val="14"/>
          </w:tcPr>
          <w:p w:rsidR="00A438EF" w:rsidRDefault="00A43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01016D" w:rsidRDefault="00A43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Посочената цена включва всички разходи по изпълнение на предмета на обособена позиция № </w:t>
            </w:r>
            <w:r w:rsidR="0001016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101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Пиле, пилешки </w:t>
            </w:r>
          </w:p>
          <w:p w:rsidR="00A438EF" w:rsidRDefault="000101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разфасовки и яйца. </w:t>
            </w:r>
            <w:r w:rsidR="00A438EF">
              <w:rPr>
                <w:rFonts w:ascii="Times New Roman" w:eastAsia="Verdana-Bold" w:hAnsi="Times New Roman" w:cs="Times New Roman"/>
                <w:sz w:val="24"/>
                <w:szCs w:val="24"/>
              </w:rPr>
              <w:t>Цената се посочва до втория десетичен знак.</w:t>
            </w:r>
          </w:p>
          <w:p w:rsidR="00A438EF" w:rsidRDefault="00A43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Предложените цени са определени при пълно съответствие с условията от документацията по процедурата.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</w:t>
            </w:r>
          </w:p>
          <w:p w:rsidR="00A438EF" w:rsidRDefault="00A43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несъответствие  между предложените единична и обща цена, валидна ще бъде единичната цена на офертата. </w:t>
            </w:r>
          </w:p>
          <w:p w:rsidR="00A438EF" w:rsidRDefault="00A43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 </w:t>
            </w:r>
          </w:p>
          <w:p w:rsidR="00A438EF" w:rsidRDefault="00A43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A438EF" w:rsidRDefault="00A43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A438EF" w:rsidRDefault="00A43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Дата: ……………………………….  г. 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                                                                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Подпис и печат: ....................................</w:t>
            </w:r>
          </w:p>
          <w:p w:rsidR="00A438EF" w:rsidRDefault="00A43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438EF" w:rsidRDefault="00A43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Този документ задължително се поставя от участника в отделен запечатан непрозрачен плик с надпис ПЛИК № 3.</w:t>
            </w:r>
          </w:p>
        </w:tc>
      </w:tr>
    </w:tbl>
    <w:p w:rsidR="00784E9B" w:rsidRDefault="00784E9B"/>
    <w:sectPr w:rsidR="00784E9B" w:rsidSect="00BE67F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920"/>
    <w:rsid w:val="0001016D"/>
    <w:rsid w:val="005C6237"/>
    <w:rsid w:val="00612C50"/>
    <w:rsid w:val="00784E9B"/>
    <w:rsid w:val="009C23B4"/>
    <w:rsid w:val="00A438EF"/>
    <w:rsid w:val="00BB2920"/>
    <w:rsid w:val="00BE67FB"/>
    <w:rsid w:val="00D015B4"/>
    <w:rsid w:val="00E23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7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7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680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460</Words>
  <Characters>2626</Characters>
  <Application>Microsoft Office Word</Application>
  <DocSecurity>0</DocSecurity>
  <Lines>21</Lines>
  <Paragraphs>6</Paragraphs>
  <ScaleCrop>false</ScaleCrop>
  <Company>SAREF</Company>
  <LinksUpToDate>false</LinksUpToDate>
  <CharactersWithSpaces>3080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Aleksandrova</dc:creator>
  <cp:keywords/>
  <dc:description/>
  <cp:lastModifiedBy>Ludmila Aleksandrova</cp:lastModifiedBy>
  <cp:revision>19</cp:revision>
  <dcterms:created xsi:type="dcterms:W3CDTF">2014-11-20T08:02:00Z</dcterms:created>
  <dcterms:modified xsi:type="dcterms:W3CDTF">2014-11-20T08:11:00Z</dcterms:modified>
</cp:coreProperties>
</file>