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BA" w:rsidRDefault="004B03BA" w:rsidP="004B03BA">
      <w:pPr>
        <w:spacing w:before="240"/>
        <w:jc w:val="both"/>
        <w:rPr>
          <w:rFonts w:ascii="Arial Narrow" w:hAnsi="Arial Narrow"/>
          <w:sz w:val="14"/>
          <w:szCs w:val="1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167640</wp:posOffset>
            </wp:positionV>
            <wp:extent cx="800100" cy="720090"/>
            <wp:effectExtent l="0" t="0" r="0" b="3810"/>
            <wp:wrapSquare wrapText="bothSides"/>
            <wp:docPr id="2" name="Picture 2" descr="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03BA" w:rsidRDefault="004B03BA" w:rsidP="004B03BA">
      <w:pPr>
        <w:tabs>
          <w:tab w:val="left" w:pos="6270"/>
          <w:tab w:val="left" w:pos="6840"/>
        </w:tabs>
        <w:spacing w:line="360" w:lineRule="auto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noProof/>
          <w:sz w:val="14"/>
          <w:szCs w:val="14"/>
          <w:lang w:val="bg-BG" w:eastAsia="bg-BG"/>
        </w:rPr>
        <w:drawing>
          <wp:inline distT="0" distB="0" distL="0" distR="0">
            <wp:extent cx="9906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14"/>
          <w:szCs w:val="14"/>
        </w:rPr>
        <w:t xml:space="preserve">                                                  </w:t>
      </w:r>
      <w:r>
        <w:rPr>
          <w:rFonts w:ascii="Arial Narrow" w:hAnsi="Arial Narrow"/>
          <w:sz w:val="14"/>
          <w:szCs w:val="14"/>
        </w:rPr>
        <w:tab/>
      </w:r>
      <w:r>
        <w:rPr>
          <w:rFonts w:ascii="Arial Narrow" w:hAnsi="Arial Narrow"/>
          <w:sz w:val="14"/>
          <w:szCs w:val="14"/>
        </w:rPr>
        <w:tab/>
      </w:r>
    </w:p>
    <w:p w:rsidR="004B03BA" w:rsidRDefault="004B03BA" w:rsidP="004B03BA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proofErr w:type="spellStart"/>
      <w:r>
        <w:rPr>
          <w:rFonts w:ascii="Arial Narrow" w:hAnsi="Arial Narrow"/>
          <w:b/>
          <w:sz w:val="14"/>
          <w:szCs w:val="14"/>
        </w:rPr>
        <w:t>Европейски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бежански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фонд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                                                                                                       </w:t>
      </w:r>
      <w:r>
        <w:rPr>
          <w:rFonts w:ascii="Arial Narrow" w:hAnsi="Arial Narrow"/>
          <w:b/>
          <w:sz w:val="14"/>
          <w:szCs w:val="14"/>
          <w:lang w:val="bg-BG"/>
        </w:rPr>
        <w:t xml:space="preserve">                              </w:t>
      </w:r>
      <w:r>
        <w:rPr>
          <w:rFonts w:ascii="Arial Narrow" w:hAnsi="Arial Narrow"/>
          <w:b/>
          <w:sz w:val="14"/>
          <w:szCs w:val="14"/>
        </w:rPr>
        <w:tab/>
      </w:r>
      <w:proofErr w:type="spellStart"/>
      <w:r>
        <w:rPr>
          <w:rFonts w:ascii="Arial Narrow" w:hAnsi="Arial Narrow"/>
          <w:b/>
          <w:sz w:val="14"/>
          <w:szCs w:val="14"/>
        </w:rPr>
        <w:t>Държавна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агенция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за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бежанците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при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МС </w:t>
      </w:r>
    </w:p>
    <w:p w:rsidR="004B03BA" w:rsidRDefault="004B03BA" w:rsidP="004B03BA">
      <w:pPr>
        <w:spacing w:line="360" w:lineRule="auto"/>
        <w:jc w:val="center"/>
        <w:rPr>
          <w:b/>
        </w:rPr>
      </w:pPr>
    </w:p>
    <w:p w:rsidR="004B03BA" w:rsidRPr="004B03BA" w:rsidRDefault="004B03BA" w:rsidP="006F479E">
      <w:pPr>
        <w:ind w:left="6480"/>
        <w:jc w:val="both"/>
        <w:rPr>
          <w:rFonts w:eastAsia="Times New Roman"/>
          <w:b/>
          <w:szCs w:val="24"/>
          <w:lang w:eastAsia="bg-BG"/>
        </w:rPr>
      </w:pPr>
    </w:p>
    <w:p w:rsidR="004B03BA" w:rsidRDefault="004B03BA" w:rsidP="006F479E">
      <w:pPr>
        <w:ind w:left="6480"/>
        <w:jc w:val="both"/>
        <w:rPr>
          <w:rFonts w:eastAsia="Times New Roman"/>
          <w:b/>
          <w:szCs w:val="24"/>
          <w:lang w:val="bg-BG" w:eastAsia="bg-BG"/>
        </w:rPr>
      </w:pPr>
    </w:p>
    <w:p w:rsidR="004B03BA" w:rsidRDefault="004B03BA" w:rsidP="006F479E">
      <w:pPr>
        <w:ind w:left="6480"/>
        <w:jc w:val="both"/>
        <w:rPr>
          <w:rFonts w:eastAsia="Times New Roman"/>
          <w:b/>
          <w:szCs w:val="24"/>
          <w:lang w:val="bg-BG" w:eastAsia="bg-BG"/>
        </w:rPr>
      </w:pPr>
    </w:p>
    <w:p w:rsidR="004B03BA" w:rsidRDefault="004B03BA" w:rsidP="006F479E">
      <w:pPr>
        <w:ind w:left="6480"/>
        <w:jc w:val="both"/>
        <w:rPr>
          <w:rFonts w:eastAsia="Times New Roman"/>
          <w:b/>
          <w:szCs w:val="24"/>
          <w:lang w:val="bg-BG" w:eastAsia="bg-BG"/>
        </w:rPr>
      </w:pPr>
    </w:p>
    <w:p w:rsidR="004B03BA" w:rsidRDefault="004B03BA" w:rsidP="006F479E">
      <w:pPr>
        <w:ind w:left="6480"/>
        <w:jc w:val="both"/>
        <w:rPr>
          <w:rFonts w:eastAsia="Times New Roman"/>
          <w:b/>
          <w:szCs w:val="24"/>
          <w:lang w:val="bg-BG" w:eastAsia="bg-BG"/>
        </w:rPr>
      </w:pPr>
    </w:p>
    <w:p w:rsidR="006F479E" w:rsidRPr="00C92696" w:rsidRDefault="0078377A" w:rsidP="006F479E">
      <w:pPr>
        <w:ind w:left="6480"/>
        <w:jc w:val="both"/>
        <w:rPr>
          <w:rFonts w:eastAsia="Times New Roman"/>
          <w:b/>
          <w:szCs w:val="24"/>
          <w:lang w:val="bg-BG" w:eastAsia="bg-BG"/>
        </w:rPr>
      </w:pPr>
      <w:r w:rsidRPr="004B03BA">
        <w:rPr>
          <w:rFonts w:eastAsia="Times New Roman"/>
          <w:b/>
          <w:szCs w:val="24"/>
          <w:lang w:val="bg-BG" w:eastAsia="bg-BG"/>
        </w:rPr>
        <w:t xml:space="preserve">       </w:t>
      </w:r>
      <w:r w:rsidR="00D002A1">
        <w:rPr>
          <w:rFonts w:eastAsia="Times New Roman"/>
          <w:b/>
          <w:szCs w:val="24"/>
          <w:lang w:val="bg-BG" w:eastAsia="bg-BG"/>
        </w:rPr>
        <w:t xml:space="preserve"> </w:t>
      </w:r>
      <w:r w:rsidR="006F479E" w:rsidRPr="00B522F1">
        <w:rPr>
          <w:rFonts w:eastAsia="Times New Roman"/>
          <w:b/>
          <w:szCs w:val="24"/>
          <w:lang w:val="bg-BG" w:eastAsia="bg-BG"/>
        </w:rPr>
        <w:t>Приложение</w:t>
      </w:r>
      <w:r w:rsidR="006F479E">
        <w:rPr>
          <w:rFonts w:eastAsia="Times New Roman"/>
          <w:b/>
          <w:szCs w:val="24"/>
          <w:lang w:val="bg-BG" w:eastAsia="bg-BG"/>
        </w:rPr>
        <w:t xml:space="preserve"> </w:t>
      </w:r>
      <w:r w:rsidR="006F479E" w:rsidRPr="00B522F1">
        <w:rPr>
          <w:rFonts w:eastAsia="Times New Roman"/>
          <w:b/>
          <w:szCs w:val="24"/>
          <w:lang w:val="bg-BG" w:eastAsia="bg-BG"/>
        </w:rPr>
        <w:t>№</w:t>
      </w:r>
      <w:r w:rsidR="006F479E">
        <w:rPr>
          <w:rFonts w:eastAsia="Times New Roman"/>
          <w:b/>
          <w:szCs w:val="24"/>
          <w:lang w:val="bg-BG" w:eastAsia="bg-BG"/>
        </w:rPr>
        <w:t xml:space="preserve"> 5</w:t>
      </w:r>
    </w:p>
    <w:p w:rsidR="006F479E" w:rsidRPr="006F479E" w:rsidRDefault="006F479E" w:rsidP="006F479E">
      <w:pPr>
        <w:ind w:left="5772" w:firstLine="708"/>
        <w:jc w:val="both"/>
        <w:rPr>
          <w:rFonts w:eastAsia="Times New Roman"/>
          <w:b/>
          <w:szCs w:val="24"/>
          <w:lang w:val="bg-BG" w:eastAsia="bg-BG"/>
        </w:rPr>
      </w:pPr>
      <w:r w:rsidRPr="003B2693">
        <w:rPr>
          <w:rFonts w:eastAsia="Times New Roman"/>
          <w:b/>
          <w:szCs w:val="24"/>
          <w:lang w:val="bg-BG" w:eastAsia="bg-BG"/>
        </w:rPr>
        <w:t xml:space="preserve">                 </w:t>
      </w:r>
      <w:r>
        <w:rPr>
          <w:rFonts w:eastAsia="Times New Roman"/>
          <w:b/>
          <w:szCs w:val="24"/>
          <w:lang w:val="bg-BG" w:eastAsia="bg-BG"/>
        </w:rPr>
        <w:t xml:space="preserve"> /проект/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 w:val="32"/>
          <w:szCs w:val="32"/>
          <w:lang w:val="bg-BG" w:eastAsia="bg-BG"/>
        </w:rPr>
      </w:pP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Cs/>
          <w:i/>
          <w:color w:val="000000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Д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Г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В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Р</w:t>
      </w:r>
    </w:p>
    <w:p w:rsidR="006F479E" w:rsidRPr="00B522F1" w:rsidRDefault="006F479E" w:rsidP="006F479E">
      <w:pPr>
        <w:widowControl w:val="0"/>
        <w:autoSpaceDE w:val="0"/>
        <w:autoSpaceDN w:val="0"/>
        <w:adjustRightInd w:val="0"/>
        <w:ind w:right="-517" w:firstLine="720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szCs w:val="24"/>
          <w:lang w:val="bg-BG" w:eastAsia="bg-BG"/>
        </w:rPr>
        <w:t xml:space="preserve">                                                   </w:t>
      </w:r>
      <w:r>
        <w:rPr>
          <w:rFonts w:eastAsia="Times New Roman"/>
          <w:szCs w:val="24"/>
          <w:lang w:val="bg-BG" w:eastAsia="bg-BG"/>
        </w:rPr>
        <w:t xml:space="preserve">                     </w:t>
      </w:r>
    </w:p>
    <w:p w:rsidR="006F479E" w:rsidRDefault="006F479E" w:rsidP="00750E3F">
      <w:pPr>
        <w:widowControl w:val="0"/>
        <w:autoSpaceDE w:val="0"/>
        <w:autoSpaceDN w:val="0"/>
        <w:adjustRightInd w:val="0"/>
        <w:ind w:firstLine="360"/>
        <w:jc w:val="both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color w:val="000000"/>
          <w:szCs w:val="24"/>
          <w:lang w:val="bg-BG" w:eastAsia="bg-BG"/>
        </w:rPr>
        <w:t xml:space="preserve">Днес,……………..2014 г. в гр. София, </w:t>
      </w:r>
      <w:r w:rsidRPr="00B522F1">
        <w:rPr>
          <w:rFonts w:eastAsia="Times New Roman"/>
          <w:szCs w:val="24"/>
          <w:lang w:val="bg-BG" w:eastAsia="bg-BG"/>
        </w:rPr>
        <w:t>подписаните от една страна:</w:t>
      </w:r>
    </w:p>
    <w:p w:rsidR="006F479E" w:rsidRPr="001509D2" w:rsidRDefault="006F479E" w:rsidP="006F479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bg-BG" w:eastAsia="bg-BG"/>
        </w:rPr>
      </w:pPr>
    </w:p>
    <w:p w:rsidR="006F479E" w:rsidRPr="00692E9F" w:rsidRDefault="006F479E" w:rsidP="006F479E">
      <w:pPr>
        <w:ind w:firstLine="360"/>
        <w:jc w:val="both"/>
        <w:rPr>
          <w:rFonts w:eastAsia="Times New Roman"/>
          <w:szCs w:val="24"/>
          <w:lang w:val="bg-BG" w:eastAsia="bg-BG"/>
        </w:rPr>
      </w:pPr>
      <w:r w:rsidRPr="00692E9F">
        <w:rPr>
          <w:rFonts w:eastAsia="Times New Roman"/>
          <w:b/>
          <w:szCs w:val="24"/>
          <w:lang w:val="bg-BG" w:eastAsia="bg-BG"/>
        </w:rPr>
        <w:t>1.</w:t>
      </w:r>
      <w:r w:rsidRPr="00692E9F">
        <w:rPr>
          <w:rFonts w:eastAsia="Times New Roman"/>
          <w:szCs w:val="24"/>
          <w:lang w:val="bg-BG" w:eastAsia="bg-BG"/>
        </w:rPr>
        <w:t xml:space="preserve"> </w:t>
      </w:r>
      <w:r w:rsidRPr="00692E9F">
        <w:rPr>
          <w:rFonts w:eastAsia="Times New Roman"/>
          <w:b/>
          <w:szCs w:val="24"/>
          <w:lang w:val="bg-BG" w:eastAsia="bg-BG"/>
        </w:rPr>
        <w:t xml:space="preserve">ДЪРЖАВНА </w:t>
      </w:r>
      <w:r w:rsidRPr="00692E9F">
        <w:rPr>
          <w:rFonts w:eastAsia="Times New Roman"/>
          <w:b/>
          <w:smallCaps/>
          <w:szCs w:val="24"/>
          <w:lang w:val="bg-BG" w:eastAsia="bg-BG"/>
        </w:rPr>
        <w:t>АГЕНЦИЯ ЗА БЕЖАНЦИТЕ ПРИ МИНИСТЕРСКИЯ СЪВЕТ</w:t>
      </w:r>
      <w:r w:rsidR="00750E3F">
        <w:rPr>
          <w:rFonts w:eastAsia="Times New Roman"/>
          <w:b/>
          <w:smallCaps/>
          <w:szCs w:val="24"/>
          <w:lang w:val="bg-BG" w:eastAsia="bg-BG"/>
        </w:rPr>
        <w:t xml:space="preserve"> (ДАБ ПРИ МС)</w:t>
      </w:r>
      <w:r w:rsidRPr="00692E9F">
        <w:rPr>
          <w:rFonts w:eastAsia="Times New Roman"/>
          <w:b/>
          <w:smallCaps/>
          <w:szCs w:val="24"/>
          <w:lang w:val="bg-BG" w:eastAsia="bg-BG"/>
        </w:rPr>
        <w:t xml:space="preserve">, </w:t>
      </w:r>
      <w:r w:rsidRPr="00692E9F">
        <w:rPr>
          <w:rFonts w:eastAsia="Times New Roman"/>
          <w:szCs w:val="24"/>
          <w:lang w:val="bg-BG" w:eastAsia="bg-BG"/>
        </w:rPr>
        <w:t xml:space="preserve">със </w:t>
      </w:r>
      <w:r w:rsidRPr="00692E9F">
        <w:rPr>
          <w:rFonts w:eastAsia="Times New Roman"/>
          <w:b/>
          <w:szCs w:val="24"/>
          <w:lang w:val="bg-BG" w:eastAsia="bg-BG"/>
        </w:rPr>
        <w:t>седалище</w:t>
      </w:r>
      <w:r w:rsidRPr="00692E9F">
        <w:rPr>
          <w:rFonts w:eastAsia="Times New Roman"/>
          <w:szCs w:val="24"/>
          <w:lang w:val="bg-BG" w:eastAsia="bg-BG"/>
        </w:rPr>
        <w:t xml:space="preserve"> в гр. София 1233, бул. „Княгиня Мария Луиза“ № 114 Б </w:t>
      </w:r>
      <w:r w:rsidRPr="00692E9F">
        <w:rPr>
          <w:rFonts w:eastAsia="Times New Roman"/>
          <w:b/>
          <w:szCs w:val="24"/>
          <w:lang w:val="bg-BG" w:eastAsia="bg-BG"/>
        </w:rPr>
        <w:t xml:space="preserve">ЕИК </w:t>
      </w:r>
      <w:r w:rsidRPr="00692E9F">
        <w:rPr>
          <w:rFonts w:eastAsia="Times New Roman"/>
          <w:szCs w:val="24"/>
          <w:lang w:val="bg-BG" w:eastAsia="bg-BG"/>
        </w:rPr>
        <w:t>831601932, представлявана от</w:t>
      </w:r>
      <w:r w:rsidR="00750E3F" w:rsidRPr="004B03BA">
        <w:rPr>
          <w:rFonts w:eastAsia="Times New Roman"/>
          <w:snapToGrid w:val="0"/>
          <w:szCs w:val="24"/>
          <w:lang w:val="bg-BG" w:eastAsia="bg-BG"/>
        </w:rPr>
        <w:t xml:space="preserve"> </w:t>
      </w:r>
      <w:r w:rsidR="00750E3F">
        <w:rPr>
          <w:rFonts w:eastAsia="Times New Roman"/>
          <w:snapToGrid w:val="0"/>
          <w:szCs w:val="24"/>
          <w:lang w:val="bg-BG" w:eastAsia="bg-BG"/>
        </w:rPr>
        <w:t xml:space="preserve">Николай Александров </w:t>
      </w:r>
      <w:proofErr w:type="spellStart"/>
      <w:r w:rsidR="00750E3F">
        <w:rPr>
          <w:rFonts w:eastAsia="Times New Roman"/>
          <w:snapToGrid w:val="0"/>
          <w:szCs w:val="24"/>
          <w:lang w:val="bg-BG" w:eastAsia="bg-BG"/>
        </w:rPr>
        <w:t>Чирпанлиев</w:t>
      </w:r>
      <w:proofErr w:type="spellEnd"/>
      <w:r w:rsidR="00750E3F">
        <w:rPr>
          <w:rFonts w:eastAsia="Times New Roman"/>
          <w:snapToGrid w:val="0"/>
          <w:szCs w:val="24"/>
          <w:lang w:val="bg-BG" w:eastAsia="bg-BG"/>
        </w:rPr>
        <w:t xml:space="preserve"> – председател на ДАБ при МС и Лъчезар Иванчев – директор на дирекция ФСД“</w:t>
      </w:r>
      <w:r w:rsidRPr="00692E9F">
        <w:rPr>
          <w:rFonts w:eastAsia="Times New Roman"/>
          <w:bCs/>
          <w:szCs w:val="24"/>
          <w:lang w:val="bg-BG" w:eastAsia="bg-BG"/>
        </w:rPr>
        <w:t xml:space="preserve">, наричана за краткост в договора </w:t>
      </w:r>
      <w:r w:rsidRPr="00692E9F">
        <w:rPr>
          <w:rFonts w:eastAsia="Times New Roman"/>
          <w:b/>
          <w:bCs/>
          <w:szCs w:val="24"/>
          <w:lang w:val="bg-BG" w:eastAsia="bg-BG"/>
        </w:rPr>
        <w:t>ВЪЗЛОЖИТЕЛ</w:t>
      </w:r>
    </w:p>
    <w:p w:rsidR="006F479E" w:rsidRPr="00B522F1" w:rsidRDefault="006F479E" w:rsidP="006F479E">
      <w:pPr>
        <w:widowControl w:val="0"/>
        <w:autoSpaceDE w:val="0"/>
        <w:autoSpaceDN w:val="0"/>
        <w:adjustRightInd w:val="0"/>
        <w:ind w:right="-157" w:firstLine="720"/>
        <w:rPr>
          <w:rFonts w:eastAsia="Times New Roman"/>
          <w:szCs w:val="24"/>
          <w:lang w:val="bg-BG"/>
        </w:rPr>
      </w:pPr>
      <w:r w:rsidRPr="00B522F1">
        <w:rPr>
          <w:rFonts w:eastAsia="Times New Roman"/>
          <w:color w:val="000000"/>
          <w:szCs w:val="24"/>
          <w:lang w:val="bg-BG" w:eastAsia="bg-BG"/>
        </w:rPr>
        <w:t xml:space="preserve">и </w:t>
      </w:r>
    </w:p>
    <w:p w:rsidR="006F479E" w:rsidRDefault="006F479E" w:rsidP="006F479E">
      <w:pPr>
        <w:widowControl w:val="0"/>
        <w:autoSpaceDE w:val="0"/>
        <w:autoSpaceDN w:val="0"/>
        <w:adjustRightInd w:val="0"/>
        <w:ind w:right="-157"/>
        <w:jc w:val="both"/>
        <w:rPr>
          <w:rFonts w:eastAsia="Times New Roman"/>
          <w:color w:val="000000"/>
          <w:szCs w:val="24"/>
          <w:lang w:val="bg-BG" w:eastAsia="bg-BG"/>
        </w:rPr>
      </w:pPr>
      <w:r w:rsidRPr="00B522F1">
        <w:rPr>
          <w:rFonts w:eastAsia="Times New Roman"/>
          <w:szCs w:val="24"/>
          <w:lang w:val="bg-BG"/>
        </w:rPr>
        <w:t xml:space="preserve">      </w:t>
      </w:r>
      <w:r w:rsidRPr="00B522F1">
        <w:rPr>
          <w:rFonts w:eastAsia="Times New Roman"/>
          <w:b/>
          <w:color w:val="000000"/>
          <w:szCs w:val="24"/>
          <w:lang w:val="bg-BG" w:eastAsia="bg-BG"/>
        </w:rPr>
        <w:t xml:space="preserve">2. 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……………………………………</w:t>
      </w:r>
      <w:r w:rsidR="00750E3F">
        <w:rPr>
          <w:rFonts w:eastAsia="Times New Roman"/>
          <w:color w:val="000000"/>
          <w:szCs w:val="24"/>
          <w:lang w:val="bg-BG" w:eastAsia="bg-BG"/>
        </w:rPr>
        <w:t>………</w:t>
      </w:r>
      <w:r>
        <w:rPr>
          <w:rFonts w:eastAsia="Times New Roman"/>
          <w:color w:val="000000"/>
          <w:szCs w:val="24"/>
          <w:lang w:val="bg-BG" w:eastAsia="bg-BG"/>
        </w:rPr>
        <w:t>.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…………………, със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седалище и адрес на управление…………………………….…</w:t>
      </w:r>
      <w:r w:rsidR="0078377A">
        <w:rPr>
          <w:rFonts w:eastAsia="Times New Roman"/>
          <w:color w:val="000000"/>
          <w:szCs w:val="24"/>
          <w:lang w:val="bg-BG" w:eastAsia="bg-BG"/>
        </w:rPr>
        <w:t>……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…………………………</w:t>
      </w:r>
      <w:r w:rsidR="00750E3F">
        <w:rPr>
          <w:rFonts w:eastAsia="Times New Roman"/>
          <w:color w:val="000000"/>
          <w:szCs w:val="24"/>
          <w:lang w:val="bg-BG" w:eastAsia="bg-BG"/>
        </w:rPr>
        <w:t>………………………</w:t>
      </w:r>
      <w:r w:rsidRPr="00B522F1">
        <w:rPr>
          <w:rFonts w:eastAsia="Times New Roman"/>
          <w:color w:val="000000"/>
          <w:szCs w:val="24"/>
          <w:lang w:val="bg-BG" w:eastAsia="bg-BG"/>
        </w:rPr>
        <w:t>,  ЕИК /по БУЛСТАТ/……………………</w:t>
      </w:r>
      <w:r>
        <w:rPr>
          <w:rFonts w:eastAsia="Times New Roman"/>
          <w:color w:val="000000"/>
          <w:szCs w:val="24"/>
          <w:lang w:val="bg-BG" w:eastAsia="bg-BG"/>
        </w:rPr>
        <w:t>……</w:t>
      </w:r>
      <w:r w:rsidRPr="00B522F1">
        <w:rPr>
          <w:rFonts w:eastAsia="Times New Roman"/>
          <w:color w:val="000000"/>
          <w:szCs w:val="24"/>
          <w:lang w:val="bg-BG" w:eastAsia="bg-BG"/>
        </w:rPr>
        <w:t>…</w:t>
      </w:r>
      <w:r w:rsidR="00750E3F" w:rsidRPr="004B03BA">
        <w:rPr>
          <w:rFonts w:eastAsia="Times New Roman"/>
          <w:color w:val="000000"/>
          <w:szCs w:val="24"/>
          <w:lang w:val="bg-BG" w:eastAsia="bg-BG"/>
        </w:rPr>
        <w:t>…</w:t>
      </w:r>
      <w:r w:rsidRPr="00B522F1">
        <w:rPr>
          <w:rFonts w:eastAsia="Times New Roman"/>
          <w:color w:val="000000"/>
          <w:szCs w:val="24"/>
          <w:lang w:val="bg-BG" w:eastAsia="bg-BG"/>
        </w:rPr>
        <w:t>.………</w:t>
      </w:r>
      <w:r>
        <w:rPr>
          <w:rFonts w:eastAsia="Times New Roman"/>
          <w:color w:val="000000"/>
          <w:szCs w:val="24"/>
          <w:lang w:val="bg-BG" w:eastAsia="bg-BG"/>
        </w:rPr>
        <w:t>..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………………..,</w:t>
      </w:r>
      <w:r w:rsidRPr="00B522F1">
        <w:rPr>
          <w:rFonts w:eastAsia="Times New Roman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представляван/о от ………………………………………………</w:t>
      </w:r>
      <w:r>
        <w:rPr>
          <w:rFonts w:eastAsia="Times New Roman"/>
          <w:color w:val="000000"/>
          <w:szCs w:val="24"/>
          <w:lang w:val="bg-BG" w:eastAsia="bg-BG"/>
        </w:rPr>
        <w:t>…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</w:t>
      </w:r>
      <w:r>
        <w:rPr>
          <w:rFonts w:eastAsia="Times New Roman"/>
          <w:color w:val="000000"/>
          <w:szCs w:val="24"/>
          <w:lang w:val="bg-BG" w:eastAsia="bg-BG"/>
        </w:rPr>
        <w:t>…</w:t>
      </w:r>
      <w:r w:rsidR="00D002A1">
        <w:rPr>
          <w:rFonts w:eastAsia="Times New Roman"/>
          <w:color w:val="000000"/>
          <w:szCs w:val="24"/>
          <w:lang w:val="bg-BG" w:eastAsia="bg-BG"/>
        </w:rPr>
        <w:t>………</w:t>
      </w:r>
      <w:r>
        <w:rPr>
          <w:rFonts w:eastAsia="Times New Roman"/>
          <w:color w:val="000000"/>
          <w:szCs w:val="24"/>
          <w:lang w:val="bg-BG" w:eastAsia="bg-BG"/>
        </w:rPr>
        <w:t>.</w:t>
      </w:r>
      <w:r w:rsidRPr="00B522F1">
        <w:rPr>
          <w:rFonts w:eastAsia="Times New Roman"/>
          <w:color w:val="000000"/>
          <w:szCs w:val="24"/>
          <w:lang w:val="bg-BG" w:eastAsia="bg-BG"/>
        </w:rPr>
        <w:t>…………………… - управител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и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представител,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наричан/о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по-долу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ИЗПЪЛНИТЕЛ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от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друга </w:t>
      </w:r>
      <w:r w:rsidR="00D002A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страна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,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</w:p>
    <w:p w:rsidR="00750E3F" w:rsidRPr="004B03BA" w:rsidRDefault="00750E3F" w:rsidP="006F479E">
      <w:pPr>
        <w:widowControl w:val="0"/>
        <w:autoSpaceDE w:val="0"/>
        <w:autoSpaceDN w:val="0"/>
        <w:adjustRightInd w:val="0"/>
        <w:ind w:right="-157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78377A" w:rsidRDefault="00750E3F" w:rsidP="006F479E">
      <w:pPr>
        <w:widowControl w:val="0"/>
        <w:autoSpaceDE w:val="0"/>
        <w:autoSpaceDN w:val="0"/>
        <w:adjustRightInd w:val="0"/>
        <w:ind w:right="-157"/>
        <w:jc w:val="both"/>
        <w:rPr>
          <w:snapToGrid w:val="0"/>
          <w:szCs w:val="24"/>
          <w:lang w:val="bg-BG"/>
        </w:rPr>
      </w:pPr>
      <w:r w:rsidRPr="001C0516">
        <w:rPr>
          <w:snapToGrid w:val="0"/>
          <w:szCs w:val="24"/>
          <w:lang w:val="bg-BG"/>
        </w:rPr>
        <w:t>на основание чл. 14, ал. 4, т. 2 и чл. 101е от Закона за обществените поръчки (ЗОП) във връзка с проведена обществена поръчка по реда и условията на глава осма „а“ от ЗОП се сключи настоящият договор за следното:</w:t>
      </w:r>
    </w:p>
    <w:p w:rsidR="00750E3F" w:rsidRPr="00750E3F" w:rsidRDefault="00750E3F" w:rsidP="006F479E">
      <w:pPr>
        <w:widowControl w:val="0"/>
        <w:autoSpaceDE w:val="0"/>
        <w:autoSpaceDN w:val="0"/>
        <w:adjustRightInd w:val="0"/>
        <w:ind w:right="-157"/>
        <w:jc w:val="both"/>
        <w:rPr>
          <w:rFonts w:eastAsia="Times New Roman"/>
          <w:szCs w:val="24"/>
          <w:lang w:val="bg-BG"/>
        </w:rPr>
      </w:pPr>
    </w:p>
    <w:p w:rsidR="006F479E" w:rsidRPr="00C92696" w:rsidRDefault="006F479E" w:rsidP="006F479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line="300" w:lineRule="exact"/>
        <w:ind w:left="60" w:hanging="224"/>
        <w:jc w:val="center"/>
        <w:rPr>
          <w:rFonts w:eastAsia="Times New Roman"/>
          <w:b/>
          <w:color w:val="000000"/>
          <w:szCs w:val="24"/>
        </w:rPr>
      </w:pPr>
      <w:r w:rsidRPr="00C92696">
        <w:rPr>
          <w:rFonts w:eastAsia="Times New Roman"/>
          <w:b/>
          <w:color w:val="000000"/>
          <w:szCs w:val="24"/>
          <w:lang w:eastAsia="bg-BG"/>
        </w:rPr>
        <w:t>ПРЕДМЕТ НА ДОГОВОРА</w:t>
      </w:r>
    </w:p>
    <w:p w:rsidR="00750E3F" w:rsidRDefault="006F479E" w:rsidP="006F479E">
      <w:pPr>
        <w:autoSpaceDE w:val="0"/>
        <w:autoSpaceDN w:val="0"/>
        <w:jc w:val="both"/>
        <w:rPr>
          <w:szCs w:val="24"/>
          <w:lang w:val="bg-BG"/>
        </w:rPr>
      </w:pPr>
      <w:proofErr w:type="spellStart"/>
      <w:proofErr w:type="gramStart"/>
      <w:r w:rsidRPr="00C92696">
        <w:rPr>
          <w:rFonts w:eastAsia="Times New Roman"/>
          <w:b/>
          <w:color w:val="000000"/>
          <w:szCs w:val="24"/>
          <w:lang w:eastAsia="bg-BG"/>
        </w:rPr>
        <w:t>Чл</w:t>
      </w:r>
      <w:proofErr w:type="spellEnd"/>
      <w:r w:rsidRPr="00C92696">
        <w:rPr>
          <w:rFonts w:eastAsia="Times New Roman"/>
          <w:b/>
          <w:color w:val="000000"/>
          <w:szCs w:val="24"/>
          <w:lang w:eastAsia="bg-BG"/>
        </w:rPr>
        <w:t>. 1.</w:t>
      </w:r>
      <w:proofErr w:type="gramEnd"/>
      <w:r w:rsidRPr="00C92696">
        <w:rPr>
          <w:rFonts w:eastAsia="Times New Roman"/>
          <w:b/>
          <w:color w:val="000000"/>
          <w:szCs w:val="24"/>
          <w:lang w:eastAsia="bg-BG"/>
        </w:rPr>
        <w:t xml:space="preserve"> (1)</w:t>
      </w:r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Възложителят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възлага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, а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Изпълнителят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приема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да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извърши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срещу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proofErr w:type="gramStart"/>
      <w:r w:rsidRPr="00C92696">
        <w:rPr>
          <w:rFonts w:eastAsia="Times New Roman"/>
          <w:color w:val="000000"/>
          <w:szCs w:val="24"/>
          <w:lang w:eastAsia="bg-BG"/>
        </w:rPr>
        <w:t>възнаграждение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r w:rsidR="001C0516">
        <w:rPr>
          <w:rFonts w:eastAsia="Times New Roman"/>
          <w:color w:val="000000"/>
          <w:szCs w:val="24"/>
          <w:lang w:val="bg-BG" w:eastAsia="bg-BG"/>
        </w:rPr>
        <w:t xml:space="preserve"> д</w:t>
      </w:r>
      <w:proofErr w:type="spellStart"/>
      <w:r w:rsidR="00750E3F" w:rsidRPr="004944BB">
        <w:rPr>
          <w:spacing w:val="-4"/>
          <w:szCs w:val="24"/>
          <w:lang w:val="ru-RU"/>
        </w:rPr>
        <w:t>оставка</w:t>
      </w:r>
      <w:proofErr w:type="spellEnd"/>
      <w:proofErr w:type="gramEnd"/>
      <w:r w:rsidR="00750E3F" w:rsidRPr="004944BB">
        <w:rPr>
          <w:spacing w:val="-4"/>
          <w:szCs w:val="24"/>
          <w:lang w:val="ru-RU"/>
        </w:rPr>
        <w:t xml:space="preserve"> на мини </w:t>
      </w:r>
      <w:proofErr w:type="spellStart"/>
      <w:r w:rsidR="00750E3F" w:rsidRPr="004944BB">
        <w:rPr>
          <w:spacing w:val="-4"/>
          <w:szCs w:val="24"/>
          <w:lang w:val="ru-RU"/>
        </w:rPr>
        <w:t>челен</w:t>
      </w:r>
      <w:proofErr w:type="spellEnd"/>
      <w:r w:rsidR="00750E3F" w:rsidRPr="004944BB">
        <w:rPr>
          <w:spacing w:val="-4"/>
          <w:szCs w:val="24"/>
          <w:lang w:val="ru-RU"/>
        </w:rPr>
        <w:t xml:space="preserve"> </w:t>
      </w:r>
      <w:proofErr w:type="spellStart"/>
      <w:r w:rsidR="00750E3F" w:rsidRPr="004944BB">
        <w:rPr>
          <w:spacing w:val="-4"/>
          <w:szCs w:val="24"/>
          <w:lang w:val="ru-RU"/>
        </w:rPr>
        <w:t>колесен</w:t>
      </w:r>
      <w:proofErr w:type="spellEnd"/>
      <w:r w:rsidR="00750E3F" w:rsidRPr="004944BB">
        <w:rPr>
          <w:spacing w:val="-4"/>
          <w:szCs w:val="24"/>
          <w:lang w:val="ru-RU"/>
        </w:rPr>
        <w:t xml:space="preserve"> </w:t>
      </w:r>
      <w:proofErr w:type="spellStart"/>
      <w:r w:rsidR="00750E3F" w:rsidRPr="004944BB">
        <w:rPr>
          <w:spacing w:val="-4"/>
          <w:szCs w:val="24"/>
          <w:lang w:val="ru-RU"/>
        </w:rPr>
        <w:t>товарач</w:t>
      </w:r>
      <w:proofErr w:type="spellEnd"/>
      <w:r w:rsidR="00750E3F" w:rsidRPr="004944BB">
        <w:rPr>
          <w:spacing w:val="-4"/>
          <w:szCs w:val="24"/>
          <w:lang w:val="ru-RU"/>
        </w:rPr>
        <w:t xml:space="preserve"> с </w:t>
      </w:r>
      <w:proofErr w:type="spellStart"/>
      <w:r w:rsidR="00750E3F" w:rsidRPr="004944BB">
        <w:rPr>
          <w:spacing w:val="-4"/>
          <w:szCs w:val="24"/>
          <w:lang w:val="ru-RU"/>
        </w:rPr>
        <w:t>възможност</w:t>
      </w:r>
      <w:proofErr w:type="spellEnd"/>
      <w:r w:rsidR="00750E3F" w:rsidRPr="004944BB">
        <w:rPr>
          <w:spacing w:val="-4"/>
          <w:szCs w:val="24"/>
          <w:lang w:val="ru-RU"/>
        </w:rPr>
        <w:t xml:space="preserve"> за </w:t>
      </w:r>
      <w:proofErr w:type="spellStart"/>
      <w:r w:rsidR="00750E3F" w:rsidRPr="004944BB">
        <w:rPr>
          <w:spacing w:val="-4"/>
          <w:szCs w:val="24"/>
          <w:lang w:val="ru-RU"/>
        </w:rPr>
        <w:t>прикачване</w:t>
      </w:r>
      <w:proofErr w:type="spellEnd"/>
      <w:r w:rsidR="00750E3F" w:rsidRPr="004944BB">
        <w:rPr>
          <w:spacing w:val="-4"/>
          <w:szCs w:val="24"/>
          <w:lang w:val="ru-RU"/>
        </w:rPr>
        <w:t xml:space="preserve"> на модули за </w:t>
      </w:r>
      <w:proofErr w:type="spellStart"/>
      <w:r w:rsidR="00750E3F" w:rsidRPr="004944BB">
        <w:rPr>
          <w:spacing w:val="-4"/>
          <w:szCs w:val="24"/>
          <w:lang w:val="ru-RU"/>
        </w:rPr>
        <w:t>нуждите</w:t>
      </w:r>
      <w:proofErr w:type="spellEnd"/>
      <w:r w:rsidR="00750E3F" w:rsidRPr="004944BB">
        <w:rPr>
          <w:spacing w:val="-4"/>
          <w:szCs w:val="24"/>
          <w:lang w:val="ru-RU"/>
        </w:rPr>
        <w:t xml:space="preserve"> на </w:t>
      </w:r>
      <w:r w:rsidR="00952C9F">
        <w:rPr>
          <w:spacing w:val="-4"/>
          <w:szCs w:val="24"/>
          <w:lang w:val="ru-RU"/>
        </w:rPr>
        <w:t>РПЦ-</w:t>
      </w:r>
      <w:proofErr w:type="spellStart"/>
      <w:r w:rsidR="00952C9F">
        <w:rPr>
          <w:spacing w:val="-4"/>
          <w:szCs w:val="24"/>
          <w:lang w:val="ru-RU"/>
        </w:rPr>
        <w:t>Харманли</w:t>
      </w:r>
      <w:proofErr w:type="spellEnd"/>
      <w:r w:rsidR="001C0516">
        <w:rPr>
          <w:spacing w:val="-4"/>
          <w:szCs w:val="24"/>
          <w:lang w:val="ru-RU"/>
        </w:rPr>
        <w:t>.</w:t>
      </w:r>
      <w:r w:rsidRPr="0083531B">
        <w:rPr>
          <w:szCs w:val="24"/>
          <w:lang w:val="bg-BG"/>
        </w:rPr>
        <w:t xml:space="preserve"> </w:t>
      </w:r>
    </w:p>
    <w:p w:rsidR="006F479E" w:rsidRPr="00603D8B" w:rsidRDefault="00750E3F" w:rsidP="006F479E">
      <w:pPr>
        <w:tabs>
          <w:tab w:val="left" w:pos="851"/>
          <w:tab w:val="left" w:pos="1134"/>
        </w:tabs>
        <w:ind w:right="-157"/>
        <w:jc w:val="both"/>
        <w:rPr>
          <w:rFonts w:eastAsia="Times New Roman"/>
          <w:szCs w:val="24"/>
          <w:lang w:val="bg-BG" w:eastAsia="bg-BG"/>
        </w:rPr>
      </w:pPr>
      <w:r w:rsidRPr="00603D8B">
        <w:rPr>
          <w:rFonts w:eastAsia="Times New Roman"/>
          <w:b/>
          <w:szCs w:val="24"/>
          <w:lang w:val="bg-BG" w:eastAsia="bg-BG"/>
        </w:rPr>
        <w:t xml:space="preserve"> </w:t>
      </w:r>
      <w:r w:rsidR="006F479E" w:rsidRPr="00603D8B">
        <w:rPr>
          <w:rFonts w:eastAsia="Times New Roman"/>
          <w:b/>
          <w:szCs w:val="24"/>
          <w:lang w:val="bg-BG" w:eastAsia="bg-BG"/>
        </w:rPr>
        <w:t xml:space="preserve">(2) ИЗПЪЛНИТЕЛЯТ </w:t>
      </w:r>
      <w:r w:rsidR="006F479E" w:rsidRPr="00603D8B">
        <w:rPr>
          <w:rFonts w:eastAsia="Times New Roman"/>
          <w:szCs w:val="24"/>
          <w:lang w:val="bg-BG" w:eastAsia="bg-BG"/>
        </w:rPr>
        <w:t xml:space="preserve">извършва доставката съгласно одобрените от Възложителя „Техническо предложение“ </w:t>
      </w:r>
      <w:r w:rsidR="006F479E">
        <w:rPr>
          <w:rFonts w:eastAsia="Times New Roman"/>
          <w:szCs w:val="24"/>
          <w:lang w:val="bg-BG" w:eastAsia="bg-BG"/>
        </w:rPr>
        <w:t xml:space="preserve"> и </w:t>
      </w:r>
      <w:r w:rsidR="006F479E" w:rsidRPr="00603D8B">
        <w:rPr>
          <w:rFonts w:eastAsia="Times New Roman"/>
          <w:szCs w:val="24"/>
          <w:lang w:val="bg-BG" w:eastAsia="bg-BG"/>
        </w:rPr>
        <w:t>„Ценово предложение“ на Изпълнителя, които са неразделна част от настоящия договор.</w:t>
      </w:r>
    </w:p>
    <w:p w:rsidR="006F479E" w:rsidRPr="00DE58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center"/>
        <w:rPr>
          <w:rFonts w:eastAsia="Times New Roman"/>
          <w:b/>
          <w:szCs w:val="24"/>
          <w:lang w:val="bg-BG"/>
        </w:rPr>
      </w:pPr>
      <w:r w:rsidRPr="00DE5825">
        <w:rPr>
          <w:rFonts w:eastAsia="Times New Roman"/>
          <w:b/>
          <w:szCs w:val="24"/>
          <w:lang w:val="bg-BG" w:eastAsia="bg-BG"/>
        </w:rPr>
        <w:t>І</w:t>
      </w:r>
      <w:r w:rsidRPr="004913BC">
        <w:rPr>
          <w:rFonts w:eastAsia="Times New Roman"/>
          <w:b/>
          <w:szCs w:val="24"/>
          <w:lang w:eastAsia="bg-BG"/>
        </w:rPr>
        <w:t>I</w:t>
      </w:r>
      <w:r w:rsidRPr="00DE5825">
        <w:rPr>
          <w:rFonts w:eastAsia="Times New Roman"/>
          <w:b/>
          <w:szCs w:val="24"/>
          <w:lang w:val="bg-BG" w:eastAsia="bg-BG"/>
        </w:rPr>
        <w:t xml:space="preserve">. СРОК </w:t>
      </w:r>
      <w:r>
        <w:rPr>
          <w:rFonts w:eastAsia="Times New Roman"/>
          <w:b/>
          <w:szCs w:val="24"/>
          <w:lang w:val="bg-BG" w:eastAsia="bg-BG"/>
        </w:rPr>
        <w:t>ЗА ИЗПЪЛНЕНИЕ</w:t>
      </w:r>
      <w:r w:rsidRPr="00DE5825">
        <w:rPr>
          <w:rFonts w:eastAsia="Times New Roman"/>
          <w:b/>
          <w:szCs w:val="24"/>
          <w:lang w:val="bg-BG" w:eastAsia="bg-BG"/>
        </w:rPr>
        <w:t>, ЦЕНИ И НАЧИН НА ПЛАЩАНЕ</w:t>
      </w:r>
    </w:p>
    <w:p w:rsidR="006F479E" w:rsidRPr="00DE5825" w:rsidRDefault="006F479E" w:rsidP="006F479E">
      <w:pPr>
        <w:ind w:right="-157"/>
        <w:jc w:val="both"/>
        <w:rPr>
          <w:rFonts w:eastAsia="Times New Roman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2. (1)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Срокът </w:t>
      </w:r>
      <w:r>
        <w:rPr>
          <w:rFonts w:eastAsia="Times New Roman"/>
          <w:bCs/>
          <w:color w:val="000000"/>
          <w:szCs w:val="24"/>
          <w:lang w:val="bg-BG" w:eastAsia="bg-BG"/>
        </w:rPr>
        <w:t xml:space="preserve">за изпълнение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 е ……………………………………………..дни </w:t>
      </w:r>
      <w:r w:rsidRPr="00DE5825">
        <w:rPr>
          <w:rFonts w:eastAsia="Times New Roman"/>
          <w:szCs w:val="24"/>
          <w:lang w:val="bg-BG" w:eastAsia="bg-BG"/>
        </w:rPr>
        <w:t>и започва да тече от датата на подписването му</w:t>
      </w:r>
      <w:r>
        <w:rPr>
          <w:rFonts w:eastAsia="Times New Roman"/>
          <w:szCs w:val="24"/>
          <w:lang w:val="bg-BG" w:eastAsia="bg-BG"/>
        </w:rPr>
        <w:t>.</w:t>
      </w:r>
    </w:p>
    <w:p w:rsidR="00697CE3" w:rsidRPr="00697CE3" w:rsidRDefault="00697CE3" w:rsidP="00697CE3">
      <w:pPr>
        <w:tabs>
          <w:tab w:val="left" w:pos="851"/>
        </w:tabs>
        <w:ind w:right="-157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Чл.3.</w:t>
      </w:r>
      <w:r w:rsidR="00E2679B" w:rsidRPr="001C0516">
        <w:rPr>
          <w:lang w:val="bg-BG"/>
        </w:rPr>
        <w:t xml:space="preserve"> </w:t>
      </w:r>
      <w:r w:rsidR="00E2679B" w:rsidRPr="00E2679B">
        <w:rPr>
          <w:rFonts w:eastAsia="Times New Roman"/>
          <w:b/>
          <w:szCs w:val="24"/>
          <w:lang w:val="bg-BG" w:eastAsia="bg-BG"/>
        </w:rPr>
        <w:t>(1)</w:t>
      </w:r>
      <w:r w:rsidRPr="00697CE3">
        <w:rPr>
          <w:rFonts w:eastAsia="Times New Roman"/>
          <w:szCs w:val="24"/>
          <w:lang w:val="bg-BG" w:eastAsia="bg-BG"/>
        </w:rPr>
        <w:t xml:space="preserve"> Общата стойност на поръчката, предмет на договора, е в размер на .......................лв. /................................................ лева/ без включен ДДС; </w:t>
      </w:r>
      <w:r w:rsidRPr="00697CE3">
        <w:rPr>
          <w:rFonts w:eastAsia="Times New Roman"/>
          <w:szCs w:val="24"/>
          <w:lang w:val="bg-BG" w:eastAsia="bg-BG"/>
        </w:rPr>
        <w:lastRenderedPageBreak/>
        <w:t>................................. /.................................... лева/ с включен ДДС или   ……………. / / €., съгласно Приложение № 2 – Ценова оферта на ИЗПЪЛНИТЕЛЯ от оферта вх.№………;</w:t>
      </w:r>
    </w:p>
    <w:p w:rsidR="00697CE3" w:rsidRPr="00697CE3" w:rsidRDefault="00E2679B" w:rsidP="00697CE3">
      <w:pPr>
        <w:tabs>
          <w:tab w:val="left" w:pos="851"/>
        </w:tabs>
        <w:ind w:right="-157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(2</w:t>
      </w:r>
      <w:r w:rsidRPr="00E2679B">
        <w:rPr>
          <w:rFonts w:eastAsia="Times New Roman"/>
          <w:b/>
          <w:szCs w:val="24"/>
          <w:lang w:val="bg-BG" w:eastAsia="bg-BG"/>
        </w:rPr>
        <w:t>)</w:t>
      </w:r>
      <w:r>
        <w:rPr>
          <w:rFonts w:eastAsia="Times New Roman"/>
          <w:b/>
          <w:szCs w:val="24"/>
          <w:lang w:val="bg-BG" w:eastAsia="bg-BG"/>
        </w:rPr>
        <w:t xml:space="preserve"> </w:t>
      </w:r>
      <w:r w:rsidR="00697CE3" w:rsidRPr="00697CE3">
        <w:rPr>
          <w:rFonts w:eastAsia="Times New Roman"/>
          <w:szCs w:val="24"/>
          <w:lang w:val="bg-BG" w:eastAsia="bg-BG"/>
        </w:rPr>
        <w:t xml:space="preserve">Посочената цена в ал.1 включва: като са включени всички разходи, свързани с изпълнение на  доставката при условия </w:t>
      </w:r>
      <w:proofErr w:type="spellStart"/>
      <w:r w:rsidR="00697CE3" w:rsidRPr="00697CE3">
        <w:rPr>
          <w:rFonts w:eastAsia="Times New Roman"/>
          <w:szCs w:val="24"/>
          <w:lang w:val="bg-BG" w:eastAsia="bg-BG"/>
        </w:rPr>
        <w:t>франко</w:t>
      </w:r>
      <w:proofErr w:type="spellEnd"/>
      <w:r w:rsidR="00697CE3" w:rsidRPr="00697CE3">
        <w:rPr>
          <w:rFonts w:eastAsia="Times New Roman"/>
          <w:szCs w:val="24"/>
          <w:lang w:val="bg-BG" w:eastAsia="bg-BG"/>
        </w:rPr>
        <w:t xml:space="preserve"> Регистрационно-приемателен център – гр.Харманли, както и евентуални такси, свързани с регистрацията на машината в Министерство на земеделието</w:t>
      </w:r>
      <w:r w:rsidR="00697CE3">
        <w:rPr>
          <w:rFonts w:eastAsia="Times New Roman"/>
          <w:szCs w:val="24"/>
          <w:lang w:val="bg-BG" w:eastAsia="bg-BG"/>
        </w:rPr>
        <w:t>;</w:t>
      </w:r>
      <w:r w:rsidR="00697CE3" w:rsidRPr="00697CE3">
        <w:rPr>
          <w:rFonts w:eastAsia="Times New Roman"/>
          <w:szCs w:val="24"/>
          <w:lang w:val="bg-BG" w:eastAsia="bg-BG"/>
        </w:rPr>
        <w:t xml:space="preserve"> </w:t>
      </w:r>
    </w:p>
    <w:p w:rsidR="00EE1868" w:rsidRDefault="00E2679B" w:rsidP="00697CE3">
      <w:pPr>
        <w:tabs>
          <w:tab w:val="left" w:pos="851"/>
        </w:tabs>
        <w:ind w:right="-157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(3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)</w:t>
      </w:r>
      <w:r w:rsidR="00697CE3" w:rsidRPr="00697CE3">
        <w:rPr>
          <w:rFonts w:eastAsia="Times New Roman"/>
          <w:szCs w:val="24"/>
          <w:lang w:val="bg-BG" w:eastAsia="bg-BG"/>
        </w:rPr>
        <w:t xml:space="preserve"> </w:t>
      </w:r>
      <w:r w:rsidR="00697CE3">
        <w:rPr>
          <w:rFonts w:eastAsia="Times New Roman"/>
          <w:szCs w:val="24"/>
          <w:lang w:val="bg-BG" w:eastAsia="bg-BG"/>
        </w:rPr>
        <w:t>75</w:t>
      </w:r>
      <w:r w:rsidR="00697CE3" w:rsidRPr="00697CE3">
        <w:rPr>
          <w:rFonts w:eastAsia="Times New Roman"/>
          <w:szCs w:val="24"/>
          <w:lang w:val="bg-BG" w:eastAsia="bg-BG"/>
        </w:rPr>
        <w:t xml:space="preserve">% от средствата по този договор са осигурени от Годишна програма 2013 г. за ЕБФ - Приоритет 1, </w:t>
      </w:r>
      <w:proofErr w:type="spellStart"/>
      <w:r w:rsidR="00697CE3">
        <w:rPr>
          <w:rFonts w:eastAsia="Times New Roman"/>
          <w:szCs w:val="24"/>
          <w:lang w:val="bg-BG" w:eastAsia="bg-BG"/>
        </w:rPr>
        <w:t>поддействие</w:t>
      </w:r>
      <w:proofErr w:type="spellEnd"/>
      <w:r w:rsidR="00697CE3">
        <w:rPr>
          <w:rFonts w:eastAsia="Times New Roman"/>
          <w:szCs w:val="24"/>
          <w:lang w:val="bg-BG" w:eastAsia="bg-BG"/>
        </w:rPr>
        <w:t xml:space="preserve"> А1</w:t>
      </w:r>
      <w:r w:rsidR="00697CE3" w:rsidRPr="00697CE3">
        <w:rPr>
          <w:rFonts w:eastAsia="Times New Roman"/>
          <w:szCs w:val="24"/>
          <w:lang w:val="bg-BG" w:eastAsia="bg-BG"/>
        </w:rPr>
        <w:t xml:space="preserve"> „</w:t>
      </w:r>
      <w:r w:rsidR="00697CE3">
        <w:rPr>
          <w:rFonts w:eastAsia="Times New Roman"/>
          <w:szCs w:val="24"/>
          <w:lang w:val="bg-BG" w:eastAsia="bg-BG"/>
        </w:rPr>
        <w:t>подобряване условията за живот на търсещите закрила</w:t>
      </w:r>
      <w:r w:rsidR="00697CE3" w:rsidRPr="00697CE3">
        <w:rPr>
          <w:rFonts w:eastAsia="Times New Roman"/>
          <w:szCs w:val="24"/>
          <w:lang w:val="bg-BG" w:eastAsia="bg-BG"/>
        </w:rPr>
        <w:t>“ и 2</w:t>
      </w:r>
      <w:r w:rsidR="00EE1868">
        <w:rPr>
          <w:rFonts w:eastAsia="Times New Roman"/>
          <w:szCs w:val="24"/>
          <w:lang w:val="bg-BG" w:eastAsia="bg-BG"/>
        </w:rPr>
        <w:t>5</w:t>
      </w:r>
      <w:r w:rsidR="00697CE3" w:rsidRPr="00697CE3">
        <w:rPr>
          <w:rFonts w:eastAsia="Times New Roman"/>
          <w:szCs w:val="24"/>
          <w:lang w:val="bg-BG" w:eastAsia="bg-BG"/>
        </w:rPr>
        <w:t xml:space="preserve">% национално  </w:t>
      </w:r>
      <w:proofErr w:type="spellStart"/>
      <w:r w:rsidR="00697CE3" w:rsidRPr="00697CE3">
        <w:rPr>
          <w:rFonts w:eastAsia="Times New Roman"/>
          <w:szCs w:val="24"/>
          <w:lang w:val="bg-BG" w:eastAsia="bg-BG"/>
        </w:rPr>
        <w:t>съфинансиране</w:t>
      </w:r>
      <w:proofErr w:type="spellEnd"/>
      <w:r w:rsidR="00697CE3" w:rsidRPr="00697CE3">
        <w:rPr>
          <w:rFonts w:eastAsia="Times New Roman"/>
          <w:szCs w:val="24"/>
          <w:lang w:val="bg-BG" w:eastAsia="bg-BG"/>
        </w:rPr>
        <w:t>.</w:t>
      </w:r>
      <w:r w:rsidR="00697CE3" w:rsidRPr="00697CE3">
        <w:rPr>
          <w:rFonts w:eastAsia="Times New Roman"/>
          <w:b/>
          <w:szCs w:val="24"/>
          <w:lang w:val="bg-BG" w:eastAsia="bg-BG"/>
        </w:rPr>
        <w:t xml:space="preserve"> </w:t>
      </w:r>
      <w:r w:rsidR="001D745E" w:rsidRPr="001D745E">
        <w:rPr>
          <w:rFonts w:eastAsia="Times New Roman"/>
          <w:szCs w:val="24"/>
          <w:lang w:val="bg-BG" w:eastAsia="bg-BG"/>
        </w:rPr>
        <w:t>С</w:t>
      </w:r>
      <w:r w:rsidR="001D745E">
        <w:rPr>
          <w:rFonts w:eastAsia="Times New Roman"/>
          <w:szCs w:val="24"/>
          <w:lang w:val="bg-BG" w:eastAsia="bg-BG"/>
        </w:rPr>
        <w:t>редствата по ЕБФ ще бъдат изплатени след предоставяне</w:t>
      </w:r>
      <w:bookmarkStart w:id="0" w:name="_GoBack"/>
      <w:bookmarkEnd w:id="0"/>
      <w:r w:rsidR="001D745E">
        <w:rPr>
          <w:rFonts w:eastAsia="Times New Roman"/>
          <w:szCs w:val="24"/>
          <w:lang w:val="bg-BG" w:eastAsia="bg-BG"/>
        </w:rPr>
        <w:t xml:space="preserve"> по ЕК;</w:t>
      </w:r>
    </w:p>
    <w:p w:rsidR="006F479E" w:rsidRPr="001D0F48" w:rsidRDefault="006F479E" w:rsidP="00697CE3">
      <w:pPr>
        <w:tabs>
          <w:tab w:val="left" w:pos="851"/>
        </w:tabs>
        <w:ind w:right="-157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(4)</w:t>
      </w:r>
      <w:r w:rsidRPr="001D0F48">
        <w:rPr>
          <w:rFonts w:eastAsia="Times New Roman"/>
          <w:szCs w:val="24"/>
          <w:lang w:val="bg-BG" w:eastAsia="bg-BG"/>
        </w:rPr>
        <w:t xml:space="preserve"> Договорените цени няма да бъдат променяни за целия период на договора. </w:t>
      </w:r>
    </w:p>
    <w:p w:rsidR="006F479E" w:rsidRPr="00AE1A3C" w:rsidRDefault="006F479E" w:rsidP="006F479E">
      <w:pPr>
        <w:ind w:right="-157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(5)</w:t>
      </w:r>
      <w:r w:rsidRPr="001D0F48">
        <w:rPr>
          <w:rFonts w:eastAsia="Times New Roman"/>
          <w:szCs w:val="24"/>
          <w:lang w:val="bg-BG" w:eastAsia="bg-BG"/>
        </w:rPr>
        <w:t xml:space="preserve"> </w:t>
      </w:r>
      <w:r w:rsidRPr="001D0F48">
        <w:rPr>
          <w:rFonts w:eastAsia="Times New Roman"/>
          <w:b/>
          <w:szCs w:val="24"/>
          <w:lang w:val="bg-BG" w:eastAsia="bg-BG"/>
        </w:rPr>
        <w:t>ВЪЗЛОЖИТЕЛЯТ</w:t>
      </w:r>
      <w:r w:rsidRPr="001D0F48">
        <w:rPr>
          <w:rFonts w:eastAsia="Times New Roman"/>
          <w:szCs w:val="24"/>
          <w:lang w:val="bg-BG" w:eastAsia="bg-BG"/>
        </w:rPr>
        <w:t xml:space="preserve"> изплаща еднократно сумата по цялата доставка, </w:t>
      </w:r>
      <w:r w:rsidRPr="00AE1A3C">
        <w:rPr>
          <w:rFonts w:eastAsia="Times New Roman"/>
          <w:szCs w:val="24"/>
          <w:lang w:val="bg-BG" w:eastAsia="bg-BG"/>
        </w:rPr>
        <w:t xml:space="preserve">Плащането се извършва по банковата сметка на </w:t>
      </w:r>
      <w:r w:rsidRPr="00AE1A3C">
        <w:rPr>
          <w:rFonts w:eastAsia="Times New Roman"/>
          <w:b/>
          <w:szCs w:val="24"/>
          <w:lang w:val="bg-BG" w:eastAsia="bg-BG"/>
        </w:rPr>
        <w:t xml:space="preserve">ИЗПЪЛНИТЕЛЯ </w:t>
      </w:r>
      <w:r w:rsidRPr="00AE1A3C">
        <w:rPr>
          <w:rFonts w:eastAsia="Times New Roman"/>
          <w:szCs w:val="24"/>
          <w:lang w:val="bg-BG" w:eastAsia="bg-BG"/>
        </w:rPr>
        <w:t xml:space="preserve">след представяне на фактура, двустранно подписан </w:t>
      </w:r>
      <w:proofErr w:type="spellStart"/>
      <w:r w:rsidRPr="00AE1A3C">
        <w:rPr>
          <w:rFonts w:eastAsia="Times New Roman"/>
          <w:szCs w:val="24"/>
          <w:lang w:val="bg-BG" w:eastAsia="bg-BG"/>
        </w:rPr>
        <w:t>приемо-предавателен</w:t>
      </w:r>
      <w:proofErr w:type="spellEnd"/>
      <w:r w:rsidRPr="00AE1A3C">
        <w:rPr>
          <w:rFonts w:eastAsia="Times New Roman"/>
          <w:szCs w:val="24"/>
          <w:lang w:val="bg-BG" w:eastAsia="bg-BG"/>
        </w:rPr>
        <w:t xml:space="preserve"> протокол,</w:t>
      </w:r>
      <w:r w:rsidRPr="00AE1A3C">
        <w:rPr>
          <w:lang w:val="bg-BG"/>
        </w:rPr>
        <w:t xml:space="preserve"> </w:t>
      </w:r>
      <w:r w:rsidRPr="00AE1A3C">
        <w:rPr>
          <w:rFonts w:eastAsia="Times New Roman"/>
          <w:szCs w:val="24"/>
          <w:lang w:val="bg-BG" w:eastAsia="bg-BG"/>
        </w:rPr>
        <w:t>с който се удостовер</w:t>
      </w:r>
      <w:r>
        <w:rPr>
          <w:rFonts w:eastAsia="Times New Roman"/>
          <w:szCs w:val="24"/>
          <w:lang w:val="bg-BG" w:eastAsia="bg-BG"/>
        </w:rPr>
        <w:t xml:space="preserve">ява извършването на доставката </w:t>
      </w:r>
      <w:r w:rsidRPr="006528E3">
        <w:rPr>
          <w:rFonts w:eastAsia="Times New Roman"/>
          <w:szCs w:val="24"/>
          <w:lang w:val="bg-BG" w:eastAsia="bg-BG"/>
        </w:rPr>
        <w:t xml:space="preserve">и </w:t>
      </w:r>
      <w:r w:rsidRPr="006528E3">
        <w:rPr>
          <w:rFonts w:eastAsia="Times New Roman"/>
          <w:color w:val="000000"/>
          <w:szCs w:val="24"/>
          <w:lang w:val="bg-BG" w:eastAsia="bg-BG"/>
        </w:rPr>
        <w:t>сертификат за качество издаден от производителя/</w:t>
      </w:r>
      <w:proofErr w:type="spellStart"/>
      <w:r w:rsidRPr="006528E3">
        <w:rPr>
          <w:rFonts w:eastAsia="Times New Roman"/>
          <w:color w:val="000000"/>
          <w:szCs w:val="24"/>
          <w:lang w:val="bg-BG" w:eastAsia="bg-BG"/>
        </w:rPr>
        <w:t>ите</w:t>
      </w:r>
      <w:proofErr w:type="spellEnd"/>
      <w:r w:rsidRPr="006528E3">
        <w:rPr>
          <w:rFonts w:eastAsia="Times New Roman"/>
          <w:color w:val="000000"/>
          <w:szCs w:val="24"/>
          <w:lang w:val="bg-BG" w:eastAsia="bg-BG"/>
        </w:rPr>
        <w:t xml:space="preserve"> по европейските норми и стандарти и </w:t>
      </w:r>
      <w:r w:rsidRPr="004E570D">
        <w:rPr>
          <w:rFonts w:eastAsia="Times New Roman"/>
          <w:color w:val="000000"/>
          <w:szCs w:val="24"/>
          <w:lang w:val="bg-BG" w:eastAsia="bg-BG"/>
        </w:rPr>
        <w:t>сервизна книжка на</w:t>
      </w:r>
      <w:r w:rsidR="00140012" w:rsidRPr="004E570D">
        <w:rPr>
          <w:rFonts w:eastAsia="Times New Roman"/>
          <w:color w:val="000000"/>
          <w:szCs w:val="24"/>
          <w:lang w:val="bg-BG" w:eastAsia="bg-BG"/>
        </w:rPr>
        <w:t xml:space="preserve"> </w:t>
      </w:r>
      <w:proofErr w:type="spellStart"/>
      <w:r w:rsidR="00140012" w:rsidRPr="004E570D">
        <w:rPr>
          <w:rFonts w:eastAsia="Times New Roman"/>
          <w:color w:val="000000"/>
          <w:szCs w:val="24"/>
          <w:lang w:val="bg-BG" w:eastAsia="bg-BG"/>
        </w:rPr>
        <w:t>колесния</w:t>
      </w:r>
      <w:proofErr w:type="spellEnd"/>
      <w:r w:rsidR="00140012" w:rsidRPr="004E570D">
        <w:rPr>
          <w:rFonts w:eastAsia="Times New Roman"/>
          <w:color w:val="000000"/>
          <w:szCs w:val="24"/>
          <w:lang w:val="bg-BG" w:eastAsia="bg-BG"/>
        </w:rPr>
        <w:t xml:space="preserve"> товарач</w:t>
      </w:r>
      <w:r w:rsidRPr="004E570D">
        <w:rPr>
          <w:rFonts w:eastAsia="Times New Roman"/>
          <w:color w:val="000000"/>
          <w:szCs w:val="24"/>
          <w:lang w:val="bg-BG" w:eastAsia="bg-BG"/>
        </w:rPr>
        <w:t>.</w:t>
      </w:r>
    </w:p>
    <w:p w:rsidR="006F479E" w:rsidRPr="00B522F1" w:rsidRDefault="006F479E" w:rsidP="006F479E">
      <w:pPr>
        <w:widowControl w:val="0"/>
        <w:shd w:val="clear" w:color="auto" w:fill="FFFFFF"/>
        <w:tabs>
          <w:tab w:val="left" w:pos="1134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(6)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Разплащането ще се извършва по банков път, чрез банков превод по банкова сметка на Изпъл</w:t>
      </w:r>
      <w:r w:rsidR="00140012">
        <w:rPr>
          <w:rFonts w:eastAsia="Times New Roman"/>
          <w:color w:val="000000"/>
          <w:szCs w:val="24"/>
          <w:lang w:val="bg-BG" w:eastAsia="bg-BG"/>
        </w:rPr>
        <w:t xml:space="preserve">нителя в срок до 30 /тридесет/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календарни дни от доставката срещу документите посочени в предходната алинея. </w:t>
      </w:r>
    </w:p>
    <w:p w:rsidR="006F479E" w:rsidRDefault="006F479E" w:rsidP="006F479E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AE1A3C">
        <w:rPr>
          <w:rFonts w:eastAsia="Times New Roman"/>
          <w:color w:val="000000"/>
          <w:szCs w:val="24"/>
          <w:lang w:val="bg-BG" w:eastAsia="bg-BG"/>
        </w:rPr>
        <w:t xml:space="preserve">Разплащателна сметка на </w:t>
      </w:r>
      <w:r w:rsidRPr="00AE1A3C">
        <w:rPr>
          <w:rFonts w:eastAsia="Times New Roman"/>
          <w:b/>
          <w:szCs w:val="24"/>
          <w:lang w:val="bg-BG" w:eastAsia="bg-BG"/>
        </w:rPr>
        <w:t>ИЗПЪЛНИТЕЛЯ</w:t>
      </w:r>
      <w:r w:rsidR="00140012">
        <w:rPr>
          <w:rFonts w:eastAsia="Times New Roman"/>
          <w:color w:val="000000"/>
          <w:szCs w:val="24"/>
          <w:lang w:val="bg-BG" w:eastAsia="bg-BG"/>
        </w:rPr>
        <w:t xml:space="preserve">  …………</w:t>
      </w:r>
      <w:r w:rsidRPr="00AE1A3C">
        <w:rPr>
          <w:rFonts w:eastAsia="Times New Roman"/>
          <w:color w:val="000000"/>
          <w:szCs w:val="24"/>
          <w:lang w:val="bg-BG" w:eastAsia="bg-BG"/>
        </w:rPr>
        <w:t>………………………</w:t>
      </w:r>
      <w:r>
        <w:rPr>
          <w:rFonts w:eastAsia="Times New Roman"/>
          <w:color w:val="000000"/>
          <w:szCs w:val="24"/>
          <w:lang w:val="bg-BG" w:eastAsia="bg-BG"/>
        </w:rPr>
        <w:t>..</w:t>
      </w:r>
    </w:p>
    <w:p w:rsidR="00140012" w:rsidRPr="006300A4" w:rsidRDefault="00140012" w:rsidP="006F479E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6F479E" w:rsidRPr="00AE1A3C" w:rsidRDefault="006F479E" w:rsidP="006F479E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ІІІ. ПРАВА И ЗАДЪЛЖЕНИЯ НА ИЗПЪЛНИТЕЛЯ</w:t>
      </w:r>
    </w:p>
    <w:p w:rsidR="006F479E" w:rsidRPr="00AE1A3C" w:rsidRDefault="006F479E" w:rsidP="006F479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Cs/>
          <w:color w:val="000000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</w:t>
      </w:r>
      <w:r w:rsidR="00EE1868">
        <w:rPr>
          <w:rFonts w:eastAsia="Times New Roman"/>
          <w:b/>
          <w:bCs/>
          <w:color w:val="000000"/>
          <w:szCs w:val="24"/>
          <w:lang w:val="bg-BG" w:eastAsia="bg-BG"/>
        </w:rPr>
        <w:t>4</w:t>
      </w: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Доставката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>ще се осъществ</w:t>
      </w:r>
      <w:r>
        <w:rPr>
          <w:rFonts w:eastAsia="Times New Roman"/>
          <w:color w:val="000000"/>
          <w:szCs w:val="24"/>
          <w:lang w:val="bg-BG" w:eastAsia="bg-BG"/>
        </w:rPr>
        <w:t>и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със средства и персонал на </w:t>
      </w:r>
      <w:r w:rsidRPr="00C56CF9">
        <w:rPr>
          <w:rFonts w:eastAsia="Times New Roman"/>
          <w:b/>
          <w:bCs/>
          <w:color w:val="000000"/>
          <w:szCs w:val="24"/>
          <w:lang w:val="bg-BG" w:eastAsia="bg-BG"/>
        </w:rPr>
        <w:t>ИЗПЪЛНИТЕЛЯ.</w:t>
      </w:r>
    </w:p>
    <w:p w:rsidR="006F479E" w:rsidRPr="00CA744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</w:t>
      </w:r>
      <w:r w:rsidR="00EE1868">
        <w:rPr>
          <w:rFonts w:eastAsia="Times New Roman"/>
          <w:b/>
          <w:bCs/>
          <w:color w:val="000000"/>
          <w:szCs w:val="24"/>
          <w:lang w:val="bg-BG" w:eastAsia="bg-BG"/>
        </w:rPr>
        <w:t>5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 xml:space="preserve">(1) </w:t>
      </w:r>
      <w:r w:rsidRPr="00C56CF9">
        <w:rPr>
          <w:rFonts w:eastAsia="Times New Roman"/>
          <w:b/>
          <w:bCs/>
          <w:color w:val="000000"/>
          <w:szCs w:val="24"/>
          <w:lang w:val="bg-BG" w:eastAsia="bg-BG"/>
        </w:rPr>
        <w:t xml:space="preserve">ИЗПЪЛНИТЕЛЯТ </w:t>
      </w:r>
      <w:r w:rsidRPr="00CA7441">
        <w:rPr>
          <w:rFonts w:eastAsia="Times New Roman"/>
          <w:color w:val="000000"/>
          <w:szCs w:val="24"/>
          <w:lang w:val="bg-BG" w:eastAsia="bg-BG"/>
        </w:rPr>
        <w:t>се задължава:</w:t>
      </w:r>
    </w:p>
    <w:p w:rsidR="006F479E" w:rsidRPr="00692E9F" w:rsidRDefault="006F479E" w:rsidP="006F479E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line="300" w:lineRule="exact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1.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Да изпълни възложеното му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в срока по чл. 2 ал. 1.</w:t>
      </w:r>
    </w:p>
    <w:p w:rsidR="006F479E" w:rsidRPr="00C10D63" w:rsidRDefault="006F479E" w:rsidP="006F479E">
      <w:pPr>
        <w:widowControl w:val="0"/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2. 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Да достави </w:t>
      </w:r>
      <w:proofErr w:type="spellStart"/>
      <w:r w:rsidR="00140012">
        <w:rPr>
          <w:rFonts w:eastAsia="Times New Roman"/>
          <w:color w:val="000000"/>
          <w:szCs w:val="24"/>
          <w:lang w:val="bg-BG" w:eastAsia="bg-BG"/>
        </w:rPr>
        <w:t>колесния</w:t>
      </w:r>
      <w:proofErr w:type="spellEnd"/>
      <w:r w:rsidR="00140012">
        <w:rPr>
          <w:rFonts w:eastAsia="Times New Roman"/>
          <w:color w:val="000000"/>
          <w:szCs w:val="24"/>
          <w:lang w:val="bg-BG" w:eastAsia="bg-BG"/>
        </w:rPr>
        <w:t xml:space="preserve"> товарач </w:t>
      </w:r>
      <w:r w:rsidR="004E570D" w:rsidRPr="004E570D">
        <w:rPr>
          <w:rFonts w:eastAsia="Times New Roman"/>
          <w:color w:val="000000"/>
          <w:szCs w:val="24"/>
          <w:lang w:val="bg-BG" w:eastAsia="bg-BG"/>
        </w:rPr>
        <w:t xml:space="preserve">в гр. Харманли, </w:t>
      </w:r>
      <w:proofErr w:type="spellStart"/>
      <w:r w:rsidR="004E570D" w:rsidRPr="004E570D">
        <w:rPr>
          <w:rFonts w:eastAsia="Times New Roman"/>
          <w:color w:val="000000"/>
          <w:szCs w:val="24"/>
          <w:lang w:val="bg-BG" w:eastAsia="bg-BG"/>
        </w:rPr>
        <w:t>обл</w:t>
      </w:r>
      <w:proofErr w:type="spellEnd"/>
      <w:r w:rsidR="004E570D" w:rsidRPr="004E570D">
        <w:rPr>
          <w:rFonts w:eastAsia="Times New Roman"/>
          <w:color w:val="000000"/>
          <w:szCs w:val="24"/>
          <w:lang w:val="bg-BG" w:eastAsia="bg-BG"/>
        </w:rPr>
        <w:t>. Хасково</w:t>
      </w:r>
      <w:r w:rsidRPr="004E570D">
        <w:rPr>
          <w:rFonts w:eastAsia="Times New Roman"/>
          <w:color w:val="000000"/>
          <w:szCs w:val="24"/>
          <w:lang w:val="bg-BG" w:eastAsia="bg-BG"/>
        </w:rPr>
        <w:t xml:space="preserve">, </w:t>
      </w:r>
      <w:r w:rsidR="004E570D" w:rsidRPr="004E570D">
        <w:rPr>
          <w:rFonts w:eastAsia="Times New Roman"/>
          <w:color w:val="000000"/>
          <w:szCs w:val="24"/>
          <w:lang w:val="bg-BG" w:eastAsia="bg-BG"/>
        </w:rPr>
        <w:t xml:space="preserve">ж.к. „Дружба“ № 23, </w:t>
      </w:r>
      <w:r w:rsidR="00140012">
        <w:rPr>
          <w:rFonts w:eastAsia="Times New Roman"/>
          <w:color w:val="000000"/>
          <w:szCs w:val="24"/>
          <w:lang w:val="bg-BG" w:eastAsia="bg-BG"/>
        </w:rPr>
        <w:t>като до приемането му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от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последния полага грижата на добър стопанин за запазването </w:t>
      </w:r>
      <w:r w:rsidR="00140012">
        <w:rPr>
          <w:rFonts w:eastAsia="Times New Roman"/>
          <w:color w:val="000000"/>
          <w:szCs w:val="24"/>
          <w:lang w:val="bg-BG" w:eastAsia="bg-BG"/>
        </w:rPr>
        <w:t>му</w:t>
      </w:r>
      <w:r w:rsidRPr="00B522F1">
        <w:rPr>
          <w:rFonts w:eastAsia="Times New Roman"/>
          <w:color w:val="000000"/>
          <w:szCs w:val="24"/>
          <w:lang w:val="bg-BG" w:eastAsia="bg-BG"/>
        </w:rPr>
        <w:t>.</w:t>
      </w:r>
      <w:r>
        <w:rPr>
          <w:rFonts w:eastAsia="Times New Roman"/>
          <w:b/>
          <w:color w:val="000000"/>
          <w:szCs w:val="24"/>
          <w:lang w:val="bg-BG" w:eastAsia="bg-BG"/>
        </w:rPr>
        <w:t xml:space="preserve">              </w:t>
      </w:r>
    </w:p>
    <w:p w:rsidR="006F479E" w:rsidRDefault="006F479E" w:rsidP="006F479E">
      <w:pPr>
        <w:widowControl w:val="0"/>
        <w:shd w:val="clear" w:color="auto" w:fill="FFFFFF"/>
        <w:tabs>
          <w:tab w:val="left" w:pos="851"/>
          <w:tab w:val="left" w:pos="1320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(2) 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Всички вреди, нанесени на трети лица при изпълнение на доставката се заплащат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ИЗПЪЛНИТЕЛЯ.</w:t>
      </w:r>
    </w:p>
    <w:p w:rsidR="006F479E" w:rsidRDefault="006F479E" w:rsidP="006F479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</w:t>
      </w:r>
      <w:r w:rsidRPr="00BB68A9">
        <w:rPr>
          <w:rFonts w:eastAsia="Times New Roman"/>
          <w:b/>
          <w:color w:val="000000"/>
          <w:szCs w:val="24"/>
          <w:lang w:val="bg-BG" w:eastAsia="bg-BG"/>
        </w:rPr>
        <w:t>)</w:t>
      </w:r>
      <w:r w:rsidRPr="00BB68A9">
        <w:rPr>
          <w:rFonts w:eastAsia="Times New Roman"/>
          <w:color w:val="000000"/>
          <w:szCs w:val="24"/>
          <w:lang w:val="bg-BG" w:eastAsia="bg-BG"/>
        </w:rPr>
        <w:t xml:space="preserve"> Да спазва законовите изисквания, свързани с доставката, включително опазване на околната среда и безопасността на пътя.</w:t>
      </w:r>
    </w:p>
    <w:p w:rsidR="006F479E" w:rsidRDefault="006F479E" w:rsidP="006F479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(4) </w:t>
      </w:r>
      <w:r w:rsidRPr="00BB68A9">
        <w:rPr>
          <w:rFonts w:eastAsia="Times New Roman"/>
          <w:color w:val="000000"/>
          <w:szCs w:val="24"/>
          <w:lang w:val="bg-BG" w:eastAsia="bg-BG"/>
        </w:rPr>
        <w:t>Всички санкции, наложени от общински и държавни органи, във връзка с доставката са за сметка на Изпълнителя. Всички вреди, нанесени на трети лица при изпълнение на доставката се заплащат от Изпълнителя.</w:t>
      </w:r>
    </w:p>
    <w:p w:rsidR="00EE1868" w:rsidRPr="001C0516" w:rsidRDefault="00EE1868" w:rsidP="006F479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bg-BG" w:eastAsia="bg-BG"/>
        </w:rPr>
      </w:pPr>
      <w:r w:rsidRPr="001C0516">
        <w:rPr>
          <w:rFonts w:eastAsia="Times New Roman"/>
          <w:b/>
          <w:color w:val="000000"/>
          <w:szCs w:val="24"/>
          <w:lang w:val="bg-BG" w:eastAsia="bg-BG"/>
        </w:rPr>
        <w:t>(5.)</w:t>
      </w:r>
      <w:r w:rsidRPr="001C0516">
        <w:rPr>
          <w:b/>
          <w:lang w:val="bg-BG"/>
        </w:rPr>
        <w:t xml:space="preserve"> </w:t>
      </w:r>
      <w:r w:rsidRPr="001C0516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1C0516">
        <w:rPr>
          <w:rFonts w:eastAsia="Times New Roman"/>
          <w:color w:val="000000"/>
          <w:szCs w:val="24"/>
          <w:lang w:val="bg-BG" w:eastAsia="bg-BG"/>
        </w:rPr>
        <w:t xml:space="preserve"> се задължава да постави върху </w:t>
      </w:r>
      <w:r w:rsidR="00DA5611" w:rsidRPr="001C0516">
        <w:rPr>
          <w:rFonts w:eastAsia="Times New Roman"/>
          <w:color w:val="000000"/>
          <w:szCs w:val="24"/>
          <w:lang w:val="bg-BG" w:eastAsia="bg-BG"/>
        </w:rPr>
        <w:t>мини чел</w:t>
      </w:r>
      <w:r w:rsidR="00DA5611">
        <w:rPr>
          <w:rFonts w:eastAsia="Times New Roman"/>
          <w:color w:val="000000"/>
          <w:szCs w:val="24"/>
          <w:lang w:val="bg-BG" w:eastAsia="bg-BG"/>
        </w:rPr>
        <w:t>ния</w:t>
      </w:r>
      <w:r w:rsidR="00DA5611" w:rsidRPr="001C0516">
        <w:rPr>
          <w:rFonts w:eastAsia="Times New Roman"/>
          <w:color w:val="000000"/>
          <w:szCs w:val="24"/>
          <w:lang w:val="bg-BG" w:eastAsia="bg-BG"/>
        </w:rPr>
        <w:t xml:space="preserve"> </w:t>
      </w:r>
      <w:proofErr w:type="spellStart"/>
      <w:r w:rsidR="00DA5611" w:rsidRPr="001C0516">
        <w:rPr>
          <w:rFonts w:eastAsia="Times New Roman"/>
          <w:color w:val="000000"/>
          <w:szCs w:val="24"/>
          <w:lang w:val="bg-BG" w:eastAsia="bg-BG"/>
        </w:rPr>
        <w:t>колесен</w:t>
      </w:r>
      <w:proofErr w:type="spellEnd"/>
      <w:r w:rsidR="00DA5611" w:rsidRPr="001C0516">
        <w:rPr>
          <w:rFonts w:eastAsia="Times New Roman"/>
          <w:color w:val="000000"/>
          <w:szCs w:val="24"/>
          <w:lang w:val="bg-BG" w:eastAsia="bg-BG"/>
        </w:rPr>
        <w:t xml:space="preserve"> товарач </w:t>
      </w:r>
      <w:r w:rsidRPr="001C0516">
        <w:rPr>
          <w:rFonts w:eastAsia="Times New Roman"/>
          <w:color w:val="000000"/>
          <w:szCs w:val="24"/>
          <w:lang w:val="bg-BG" w:eastAsia="bg-BG"/>
        </w:rPr>
        <w:t>стикери с логото на Европейския съюз, които изработва за своя сметка.</w:t>
      </w: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</w:t>
      </w:r>
      <w:r w:rsidR="00EE1868">
        <w:rPr>
          <w:rFonts w:eastAsia="Times New Roman"/>
          <w:b/>
          <w:bCs/>
          <w:color w:val="000000"/>
          <w:szCs w:val="24"/>
          <w:lang w:val="bg-BG" w:eastAsia="bg-BG"/>
        </w:rPr>
        <w:t>6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има право:</w:t>
      </w: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необходимото съдействие за изпълнение на доставката.</w:t>
      </w:r>
    </w:p>
    <w:p w:rsidR="006F479E" w:rsidRPr="00B522F1" w:rsidRDefault="006F479E" w:rsidP="006F47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приемане на</w:t>
      </w:r>
      <w:r w:rsidR="009A0534">
        <w:rPr>
          <w:rFonts w:eastAsia="Times New Roman"/>
          <w:color w:val="000000"/>
          <w:szCs w:val="24"/>
          <w:lang w:val="bg-BG" w:eastAsia="bg-BG"/>
        </w:rPr>
        <w:t xml:space="preserve"> доставката (</w:t>
      </w:r>
      <w:proofErr w:type="spellStart"/>
      <w:r w:rsidR="009A0534">
        <w:rPr>
          <w:rFonts w:eastAsia="Times New Roman"/>
          <w:color w:val="000000"/>
          <w:szCs w:val="24"/>
          <w:lang w:val="bg-BG" w:eastAsia="bg-BG"/>
        </w:rPr>
        <w:t>колесен</w:t>
      </w:r>
      <w:proofErr w:type="spellEnd"/>
      <w:r w:rsidR="009A0534">
        <w:rPr>
          <w:rFonts w:eastAsia="Times New Roman"/>
          <w:color w:val="000000"/>
          <w:szCs w:val="24"/>
          <w:lang w:val="bg-BG" w:eastAsia="bg-BG"/>
        </w:rPr>
        <w:t xml:space="preserve"> товарач)</w:t>
      </w:r>
      <w:r w:rsidRPr="00B522F1">
        <w:rPr>
          <w:rFonts w:eastAsia="Times New Roman"/>
          <w:color w:val="000000"/>
          <w:szCs w:val="24"/>
          <w:lang w:val="bg-BG" w:eastAsia="bg-BG"/>
        </w:rPr>
        <w:t>, в случай, че отговаря на техническите изисквания.</w:t>
      </w:r>
    </w:p>
    <w:p w:rsidR="006F479E" w:rsidRPr="00B522F1" w:rsidRDefault="006F479E" w:rsidP="006F479E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00" w:lineRule="exact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уговореното по-горе възнаграждение за доставката.</w:t>
      </w:r>
    </w:p>
    <w:p w:rsidR="00F445BC" w:rsidRPr="00B522F1" w:rsidRDefault="00F445BC" w:rsidP="006F479E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6F479E" w:rsidRPr="00AE1A3C" w:rsidRDefault="006F479E" w:rsidP="006F479E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І</w:t>
      </w:r>
      <w:r w:rsidRPr="006D07B1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. ПРАВА И ЗАДЪЛЖЕНИЯ НА ВЪЗЛОЖИТЕЛЯ</w:t>
      </w:r>
    </w:p>
    <w:p w:rsidR="006F479E" w:rsidRPr="00CA7441" w:rsidRDefault="00EE1868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Чл. 7</w:t>
      </w:r>
      <w:r w:rsidR="006F479E"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="006F479E" w:rsidRPr="00692DCD">
        <w:rPr>
          <w:rFonts w:eastAsia="Times New Roman"/>
          <w:b/>
          <w:bCs/>
          <w:color w:val="000000"/>
          <w:szCs w:val="24"/>
          <w:lang w:val="bg-BG" w:eastAsia="bg-BG"/>
        </w:rPr>
        <w:t xml:space="preserve">ВЪЗЛОЖИТЕЛЯТ </w:t>
      </w:r>
      <w:r w:rsidR="006F479E" w:rsidRPr="00CA7441">
        <w:rPr>
          <w:rFonts w:eastAsia="Times New Roman"/>
          <w:color w:val="000000"/>
          <w:szCs w:val="24"/>
          <w:lang w:val="bg-BG" w:eastAsia="bg-BG"/>
        </w:rPr>
        <w:t>е длъжен:</w:t>
      </w:r>
    </w:p>
    <w:p w:rsidR="006F479E" w:rsidRPr="00CA744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Да окаже необходимото съдействие на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за изпълнение на възложената му доставка.</w:t>
      </w:r>
    </w:p>
    <w:p w:rsidR="006F479E" w:rsidRDefault="006F479E" w:rsidP="006F47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Да приеме доставката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CA7441">
        <w:rPr>
          <w:rFonts w:eastAsia="Times New Roman"/>
          <w:color w:val="000000"/>
          <w:szCs w:val="24"/>
          <w:lang w:val="bg-BG" w:eastAsia="bg-BG"/>
        </w:rPr>
        <w:t>, в случай, че отговаря на техническите изисквания.</w:t>
      </w:r>
    </w:p>
    <w:p w:rsidR="009A0534" w:rsidRPr="00B522F1" w:rsidRDefault="009A0534" w:rsidP="006F479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lastRenderedPageBreak/>
        <w:t>(3</w:t>
      </w:r>
      <w:r w:rsidR="006F479E">
        <w:rPr>
          <w:rFonts w:eastAsia="Times New Roman"/>
          <w:b/>
          <w:color w:val="000000"/>
          <w:szCs w:val="24"/>
          <w:lang w:val="bg-BG" w:eastAsia="bg-BG"/>
        </w:rPr>
        <w:t>)</w:t>
      </w:r>
      <w:r w:rsidR="006F479E" w:rsidRPr="00B522F1">
        <w:rPr>
          <w:rFonts w:eastAsia="Times New Roman"/>
          <w:color w:val="000000"/>
          <w:szCs w:val="24"/>
          <w:lang w:val="bg-BG" w:eastAsia="bg-BG"/>
        </w:rPr>
        <w:t xml:space="preserve"> Да заплати на </w:t>
      </w:r>
      <w:r w:rsidR="006F479E"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="006F479E"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6F479E">
        <w:rPr>
          <w:rFonts w:eastAsia="Times New Roman"/>
          <w:color w:val="000000"/>
          <w:szCs w:val="24"/>
          <w:lang w:val="bg-BG" w:eastAsia="bg-BG"/>
        </w:rPr>
        <w:t xml:space="preserve">уговореното възнаграждение. 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</w:t>
      </w:r>
      <w:r w:rsidR="00EE1868">
        <w:rPr>
          <w:rFonts w:eastAsia="Times New Roman"/>
          <w:b/>
          <w:bCs/>
          <w:color w:val="000000"/>
          <w:szCs w:val="24"/>
          <w:lang w:val="bg-BG" w:eastAsia="bg-BG"/>
        </w:rPr>
        <w:t>8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 xml:space="preserve">ВЪЗЛОЖИТЕЛЯТ </w:t>
      </w:r>
      <w:r w:rsidRPr="00B522F1">
        <w:rPr>
          <w:rFonts w:eastAsia="Times New Roman"/>
          <w:color w:val="000000"/>
          <w:szCs w:val="24"/>
          <w:lang w:val="bg-BG" w:eastAsia="bg-BG"/>
        </w:rPr>
        <w:t>има право:</w:t>
      </w: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Pr="00C778A2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bCs/>
          <w:color w:val="000000"/>
          <w:szCs w:val="24"/>
          <w:lang w:val="bg-BG" w:eastAsia="bg-BG"/>
        </w:rPr>
        <w:t>да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изпълни възложената доставка  в срок и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без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>отклонения от поръчката.</w:t>
      </w: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D07B1">
        <w:rPr>
          <w:rFonts w:eastAsia="Times New Roman"/>
          <w:color w:val="000000"/>
          <w:szCs w:val="24"/>
          <w:lang w:val="bg-BG" w:eastAsia="bg-BG"/>
        </w:rPr>
        <w:t xml:space="preserve">Организация по изпълнение на договора от страна на </w:t>
      </w:r>
      <w:r w:rsidRPr="00C778A2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6D07B1">
        <w:rPr>
          <w:rFonts w:eastAsia="Times New Roman"/>
          <w:color w:val="000000"/>
          <w:szCs w:val="24"/>
          <w:lang w:val="bg-BG" w:eastAsia="bg-BG"/>
        </w:rPr>
        <w:t xml:space="preserve"> се осъществява от …………………</w:t>
      </w:r>
      <w:r w:rsidR="009A0534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Контрол по изпълнението на договора от страна на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се осъществява от …………………………..</w:t>
      </w: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ascii="Arial" w:eastAsia="Times New Roman" w:hAnsi="Arial" w:cs="Arial"/>
          <w:szCs w:val="24"/>
          <w:lang w:val="bg-BG" w:eastAsia="bg-BG"/>
        </w:rPr>
      </w:pPr>
    </w:p>
    <w:p w:rsidR="006F479E" w:rsidRPr="00B522F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r w:rsidRPr="001C35FB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. КОНТРОЛ НА КАЧЕСТВО</w:t>
      </w:r>
    </w:p>
    <w:p w:rsidR="006F479E" w:rsidRPr="00EB3278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EB3278">
        <w:rPr>
          <w:rFonts w:eastAsia="Times New Roman"/>
          <w:b/>
          <w:color w:val="000000"/>
          <w:szCs w:val="24"/>
          <w:lang w:val="bg-BG" w:eastAsia="bg-BG"/>
        </w:rPr>
        <w:t xml:space="preserve">Чл. </w:t>
      </w:r>
      <w:r w:rsidR="00EE1868">
        <w:rPr>
          <w:rFonts w:eastAsia="Times New Roman"/>
          <w:b/>
          <w:color w:val="000000"/>
          <w:szCs w:val="24"/>
          <w:lang w:val="bg-BG" w:eastAsia="bg-BG"/>
        </w:rPr>
        <w:t>9</w:t>
      </w:r>
      <w:r w:rsidRPr="003532FD">
        <w:rPr>
          <w:rFonts w:eastAsia="Times New Roman"/>
          <w:color w:val="000000"/>
          <w:szCs w:val="24"/>
          <w:lang w:val="bg-BG" w:eastAsia="bg-BG"/>
        </w:rPr>
        <w:t xml:space="preserve">. </w:t>
      </w:r>
      <w:r w:rsidRPr="003532FD"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3532FD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4E570D">
        <w:rPr>
          <w:rFonts w:eastAsia="Times New Roman"/>
          <w:color w:val="000000"/>
          <w:szCs w:val="24"/>
          <w:lang w:val="bg-BG" w:eastAsia="bg-BG"/>
        </w:rPr>
        <w:t xml:space="preserve">По време на изпълнение на доставката </w:t>
      </w:r>
      <w:r w:rsidRPr="004E570D">
        <w:rPr>
          <w:rFonts w:eastAsia="Times New Roman"/>
          <w:b/>
          <w:color w:val="000000"/>
          <w:szCs w:val="24"/>
          <w:lang w:val="bg-BG" w:eastAsia="bg-BG"/>
        </w:rPr>
        <w:t xml:space="preserve"> ИЗПЪЛНИТЕЛЯТ</w:t>
      </w:r>
      <w:r w:rsidRPr="004E570D">
        <w:rPr>
          <w:rFonts w:eastAsia="Times New Roman"/>
          <w:color w:val="000000"/>
          <w:szCs w:val="24"/>
          <w:lang w:val="bg-BG" w:eastAsia="bg-BG"/>
        </w:rPr>
        <w:t xml:space="preserve"> е длъжен да прилага система за управление на качеството по стандарт </w:t>
      </w:r>
      <w:r w:rsidRPr="004E570D">
        <w:rPr>
          <w:rFonts w:eastAsia="Times New Roman"/>
          <w:szCs w:val="24"/>
          <w:lang w:eastAsia="bg-BG"/>
        </w:rPr>
        <w:t>ISO</w:t>
      </w:r>
      <w:r w:rsidRPr="004E570D">
        <w:rPr>
          <w:rFonts w:eastAsia="Times New Roman"/>
          <w:szCs w:val="24"/>
          <w:lang w:val="bg-BG" w:eastAsia="bg-BG"/>
        </w:rPr>
        <w:t xml:space="preserve"> 9001:2008 </w:t>
      </w:r>
      <w:r w:rsidRPr="004E570D">
        <w:rPr>
          <w:rFonts w:eastAsia="Times New Roman"/>
          <w:color w:val="000000"/>
          <w:szCs w:val="24"/>
          <w:lang w:val="bg-BG" w:eastAsia="bg-BG"/>
        </w:rPr>
        <w:t>или негов еквивалент.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EB3278"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При доставка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е длъжен да предостави на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</w:p>
    <w:p w:rsidR="006F479E" w:rsidRPr="003532FD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DE5825">
        <w:rPr>
          <w:rFonts w:eastAsia="Times New Roman"/>
          <w:color w:val="000000"/>
          <w:szCs w:val="24"/>
          <w:lang w:val="bg-BG" w:eastAsia="bg-BG"/>
        </w:rPr>
        <w:t xml:space="preserve">техническата му документация </w:t>
      </w:r>
      <w:r w:rsidR="00EE1868">
        <w:rPr>
          <w:rFonts w:eastAsia="Times New Roman"/>
          <w:color w:val="000000"/>
          <w:szCs w:val="24"/>
          <w:lang w:val="bg-BG" w:eastAsia="bg-BG"/>
        </w:rPr>
        <w:t xml:space="preserve">декларация за съответствие с изискванията на Машинна директива 2006/42/ЕС, придружена със съответните </w:t>
      </w:r>
      <w:r w:rsidRPr="00DE5825">
        <w:rPr>
          <w:rFonts w:eastAsia="Times New Roman"/>
          <w:color w:val="000000"/>
          <w:szCs w:val="24"/>
          <w:lang w:val="bg-BG" w:eastAsia="bg-BG"/>
        </w:rPr>
        <w:t>сертификат</w:t>
      </w:r>
      <w:r w:rsidR="00EE1868">
        <w:rPr>
          <w:rFonts w:eastAsia="Times New Roman"/>
          <w:color w:val="000000"/>
          <w:szCs w:val="24"/>
          <w:lang w:val="bg-BG" w:eastAsia="bg-BG"/>
        </w:rPr>
        <w:t>и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издаден</w:t>
      </w:r>
      <w:r w:rsidR="00EE1868">
        <w:rPr>
          <w:rFonts w:eastAsia="Times New Roman"/>
          <w:color w:val="000000"/>
          <w:szCs w:val="24"/>
          <w:lang w:val="bg-BG" w:eastAsia="bg-BG"/>
        </w:rPr>
        <w:t>и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от производителя по европейските норми и стандарти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EE1868">
        <w:rPr>
          <w:rFonts w:eastAsia="Times New Roman"/>
          <w:color w:val="000000"/>
          <w:szCs w:val="24"/>
          <w:lang w:val="bg-BG" w:eastAsia="bg-BG"/>
        </w:rPr>
        <w:t>, както и всички документи, свързани с доставката, регистрацията и гаранционното обслужване на машината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.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6F479E" w:rsidRPr="00692E9F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proofErr w:type="gramStart"/>
      <w:r w:rsidRPr="006F2CAB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І.</w:t>
      </w:r>
      <w:proofErr w:type="gramEnd"/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ПРИЕМАНЕ НА ДОСТАВКАТА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10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>.  (1)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bCs/>
          <w:color w:val="000000"/>
          <w:szCs w:val="24"/>
          <w:lang w:val="bg-BG" w:eastAsia="bg-BG"/>
        </w:rPr>
        <w:t>Изпълнителят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>е длъжен да достави</w:t>
      </w:r>
      <w:r w:rsidRPr="00692E9F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proofErr w:type="spellStart"/>
      <w:r w:rsidR="009A0534">
        <w:rPr>
          <w:rFonts w:eastAsia="Times New Roman"/>
          <w:bCs/>
          <w:color w:val="000000"/>
          <w:szCs w:val="24"/>
          <w:lang w:val="bg-BG" w:eastAsia="bg-BG"/>
        </w:rPr>
        <w:t>колесния</w:t>
      </w:r>
      <w:proofErr w:type="spellEnd"/>
      <w:r w:rsidR="009A0534">
        <w:rPr>
          <w:rFonts w:eastAsia="Times New Roman"/>
          <w:bCs/>
          <w:color w:val="000000"/>
          <w:szCs w:val="24"/>
          <w:lang w:val="bg-BG" w:eastAsia="bg-BG"/>
        </w:rPr>
        <w:t xml:space="preserve"> товарач </w:t>
      </w:r>
      <w:r w:rsidRPr="00692E9F">
        <w:rPr>
          <w:rFonts w:eastAsia="Times New Roman"/>
          <w:color w:val="000000"/>
          <w:szCs w:val="24"/>
          <w:lang w:val="bg-BG" w:eastAsia="bg-BG"/>
        </w:rPr>
        <w:t>в срок</w:t>
      </w:r>
      <w:r>
        <w:rPr>
          <w:rFonts w:eastAsia="Times New Roman"/>
          <w:color w:val="000000"/>
          <w:szCs w:val="24"/>
          <w:lang w:val="bg-BG" w:eastAsia="bg-BG"/>
        </w:rPr>
        <w:t>а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по чл. 2, ал. 1 </w:t>
      </w:r>
      <w:r w:rsidRPr="00692E9F">
        <w:rPr>
          <w:rFonts w:eastAsia="Times New Roman"/>
          <w:bCs/>
          <w:color w:val="000000"/>
          <w:szCs w:val="24"/>
          <w:lang w:val="bg-BG" w:eastAsia="bg-BG"/>
        </w:rPr>
        <w:t>от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настоящия договор.</w:t>
      </w:r>
    </w:p>
    <w:p w:rsidR="006F479E" w:rsidRPr="002C19D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Доставката се извършва  на адрес</w:t>
      </w:r>
      <w:r w:rsidR="00B06404">
        <w:rPr>
          <w:rFonts w:eastAsia="Times New Roman"/>
          <w:color w:val="000000"/>
          <w:szCs w:val="24"/>
          <w:lang w:val="bg-BG" w:eastAsia="bg-BG"/>
        </w:rPr>
        <w:t>а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на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, както следва: </w:t>
      </w:r>
      <w:r w:rsidRPr="004E570D">
        <w:rPr>
          <w:rFonts w:eastAsia="Times New Roman"/>
          <w:color w:val="000000"/>
          <w:szCs w:val="24"/>
          <w:lang w:val="bg-BG" w:eastAsia="bg-BG"/>
        </w:rPr>
        <w:t xml:space="preserve">гр. </w:t>
      </w:r>
      <w:r w:rsidR="004E570D" w:rsidRPr="004E570D">
        <w:rPr>
          <w:rFonts w:eastAsia="Times New Roman"/>
          <w:color w:val="000000"/>
          <w:szCs w:val="24"/>
          <w:lang w:val="bg-BG" w:eastAsia="bg-BG"/>
        </w:rPr>
        <w:t xml:space="preserve">Харманли, </w:t>
      </w:r>
      <w:proofErr w:type="spellStart"/>
      <w:r w:rsidR="004E570D" w:rsidRPr="004E570D">
        <w:rPr>
          <w:rFonts w:eastAsia="Times New Roman"/>
          <w:color w:val="000000"/>
          <w:szCs w:val="24"/>
          <w:lang w:val="bg-BG" w:eastAsia="bg-BG"/>
        </w:rPr>
        <w:t>обл</w:t>
      </w:r>
      <w:proofErr w:type="spellEnd"/>
      <w:r w:rsidR="004E570D" w:rsidRPr="004E570D">
        <w:rPr>
          <w:rFonts w:eastAsia="Times New Roman"/>
          <w:color w:val="000000"/>
          <w:szCs w:val="24"/>
          <w:lang w:val="bg-BG" w:eastAsia="bg-BG"/>
        </w:rPr>
        <w:t xml:space="preserve">. Хасково, ж.к. „Дружба“ № 23. </w:t>
      </w:r>
    </w:p>
    <w:p w:rsidR="006F479E" w:rsidRPr="00B522F1" w:rsidRDefault="00DA5611" w:rsidP="006F479E">
      <w:pPr>
        <w:tabs>
          <w:tab w:val="num" w:pos="284"/>
          <w:tab w:val="left" w:pos="426"/>
        </w:tabs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Чл. 11</w:t>
      </w:r>
      <w:r w:rsidR="006F479E" w:rsidRPr="00B522F1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r w:rsidR="006F479E">
        <w:rPr>
          <w:rFonts w:eastAsia="Times New Roman"/>
          <w:b/>
          <w:bCs/>
          <w:color w:val="000000"/>
          <w:szCs w:val="24"/>
          <w:lang w:val="bg-BG" w:eastAsia="bg-BG"/>
        </w:rPr>
        <w:t xml:space="preserve"> (1)</w:t>
      </w:r>
      <w:r w:rsidR="006F479E"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="006F479E" w:rsidRPr="00B522F1">
        <w:rPr>
          <w:rFonts w:eastAsia="Times New Roman"/>
          <w:color w:val="000000"/>
          <w:szCs w:val="24"/>
          <w:lang w:val="bg-BG" w:eastAsia="bg-BG"/>
        </w:rPr>
        <w:t xml:space="preserve">При финализиране на доставката </w:t>
      </w:r>
      <w:r w:rsidR="006F479E" w:rsidRPr="00D3503C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="006F479E" w:rsidRPr="00B522F1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="006F479E" w:rsidRPr="00B522F1">
        <w:rPr>
          <w:rFonts w:eastAsia="Times New Roman"/>
          <w:color w:val="000000"/>
          <w:szCs w:val="24"/>
          <w:lang w:val="bg-BG" w:eastAsia="bg-BG"/>
        </w:rPr>
        <w:t xml:space="preserve">отправя  уведомление до </w:t>
      </w:r>
      <w:r w:rsidR="006F479E"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="006F479E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6F479E" w:rsidRPr="00B522F1">
        <w:rPr>
          <w:rFonts w:eastAsia="Times New Roman"/>
          <w:color w:val="000000"/>
          <w:szCs w:val="24"/>
          <w:lang w:val="bg-BG" w:eastAsia="bg-BG"/>
        </w:rPr>
        <w:t xml:space="preserve">да направи оглед и да приеме </w:t>
      </w:r>
      <w:proofErr w:type="spellStart"/>
      <w:r w:rsidR="009A0534">
        <w:rPr>
          <w:rFonts w:eastAsia="Times New Roman"/>
          <w:color w:val="000000"/>
          <w:szCs w:val="24"/>
          <w:lang w:val="bg-BG" w:eastAsia="bg-BG"/>
        </w:rPr>
        <w:t>колесния</w:t>
      </w:r>
      <w:proofErr w:type="spellEnd"/>
      <w:r w:rsidR="009A0534">
        <w:rPr>
          <w:rFonts w:eastAsia="Times New Roman"/>
          <w:color w:val="000000"/>
          <w:szCs w:val="24"/>
          <w:lang w:val="bg-BG" w:eastAsia="bg-BG"/>
        </w:rPr>
        <w:t xml:space="preserve"> товарач. 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Предаването се извършва с двустранен </w:t>
      </w:r>
      <w:proofErr w:type="spellStart"/>
      <w:r w:rsidRPr="00B522F1">
        <w:rPr>
          <w:rFonts w:eastAsia="Times New Roman"/>
          <w:color w:val="000000"/>
          <w:szCs w:val="24"/>
          <w:lang w:val="bg-BG" w:eastAsia="bg-BG"/>
        </w:rPr>
        <w:t>приемо-предавателен</w:t>
      </w:r>
      <w:proofErr w:type="spellEnd"/>
      <w:r w:rsidRPr="00B522F1">
        <w:rPr>
          <w:rFonts w:eastAsia="Times New Roman"/>
          <w:color w:val="000000"/>
          <w:szCs w:val="24"/>
          <w:lang w:val="bg-BG" w:eastAsia="bg-BG"/>
        </w:rPr>
        <w:t xml:space="preserve"> протокол, в който се описва доставката, както и дали е спазен срокът за изпълнение на настоящия договор.</w:t>
      </w:r>
    </w:p>
    <w:p w:rsidR="006F479E" w:rsidRPr="002C19D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В протокола по предходната алинея могат да се посочат срокове за отстраняване на констатираните недостатъци, като тези срокове не се отразяват на крайния срок, уговорен в настоящия договор.</w:t>
      </w:r>
    </w:p>
    <w:p w:rsidR="006F479E" w:rsidRPr="00AE1A3C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2</w:t>
      </w: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Когато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се е отклонил от поръчката или стоката му е с недостатъци,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има право да откаже нейното приемане и заплащането на част или на цялото възнаграждение, докато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не изпълни своите задължения по договора с цел доставка на обекта.</w:t>
      </w:r>
    </w:p>
    <w:p w:rsidR="006F479E" w:rsidRPr="00AE1A3C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3</w:t>
      </w: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В случаите по предходния член, когато отклоненията от поръчката или недостатъците при изпълнението са съществени, 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>ВЪЗЛОЖИТЕЛЯТ</w:t>
      </w:r>
      <w:r w:rsidRPr="00AE1A3C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има право да определи подходящ срок, в който </w:t>
      </w:r>
      <w:r w:rsidRPr="00AE1A3C">
        <w:rPr>
          <w:rFonts w:eastAsia="Times New Roman"/>
          <w:bCs/>
          <w:color w:val="000000"/>
          <w:szCs w:val="24"/>
          <w:lang w:val="bg-BG" w:eastAsia="bg-BG"/>
        </w:rPr>
        <w:t xml:space="preserve">Изпълнителят </w:t>
      </w:r>
      <w:r w:rsidRPr="00AE1A3C">
        <w:rPr>
          <w:rFonts w:eastAsia="Times New Roman"/>
          <w:color w:val="000000"/>
          <w:szCs w:val="24"/>
          <w:lang w:val="bg-BG" w:eastAsia="bg-BG"/>
        </w:rPr>
        <w:t>безвъзмездно да отстрани недостатъците.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6F479E" w:rsidRPr="00CA7441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bg-BG" w:eastAsia="bg-BG"/>
        </w:rPr>
      </w:pPr>
      <w:proofErr w:type="gramStart"/>
      <w:r w:rsidRPr="004A26D2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>І</w:t>
      </w:r>
      <w:r w:rsidRPr="004A26D2">
        <w:rPr>
          <w:rFonts w:eastAsia="Times New Roman"/>
          <w:b/>
          <w:bCs/>
          <w:color w:val="000000"/>
          <w:szCs w:val="24"/>
          <w:lang w:eastAsia="bg-BG"/>
        </w:rPr>
        <w:t>I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proofErr w:type="gramEnd"/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 ГАРАНЦИОННИ УСЛОВИЯ</w:t>
      </w:r>
    </w:p>
    <w:p w:rsidR="006F479E" w:rsidRPr="00CA7441" w:rsidRDefault="009A0534" w:rsidP="006F479E">
      <w:pPr>
        <w:widowControl w:val="0"/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4</w:t>
      </w:r>
      <w:r w:rsidR="006F479E">
        <w:rPr>
          <w:rFonts w:eastAsia="Times New Roman"/>
          <w:b/>
          <w:bCs/>
          <w:color w:val="000000"/>
          <w:szCs w:val="24"/>
          <w:lang w:val="bg-BG" w:eastAsia="bg-BG"/>
        </w:rPr>
        <w:t xml:space="preserve">. (1) </w:t>
      </w:r>
      <w:r w:rsidR="006F479E"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="006F479E" w:rsidRPr="00142727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="006F479E" w:rsidRPr="00CA7441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="00FA4B81">
        <w:rPr>
          <w:rFonts w:eastAsia="Times New Roman"/>
          <w:color w:val="000000"/>
          <w:szCs w:val="24"/>
          <w:lang w:val="bg-BG" w:eastAsia="bg-BG"/>
        </w:rPr>
        <w:t>поема следните</w:t>
      </w:r>
      <w:r w:rsidR="006F479E" w:rsidRPr="00CA7441">
        <w:rPr>
          <w:rFonts w:eastAsia="Times New Roman"/>
          <w:color w:val="000000"/>
          <w:szCs w:val="24"/>
          <w:lang w:val="bg-BG" w:eastAsia="bg-BG"/>
        </w:rPr>
        <w:t xml:space="preserve"> гаранции: </w:t>
      </w:r>
    </w:p>
    <w:p w:rsidR="006F479E" w:rsidRDefault="006F479E" w:rsidP="00B93AD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color w:val="000000"/>
          <w:szCs w:val="24"/>
          <w:lang w:val="bg-BG" w:eastAsia="bg-BG"/>
        </w:rPr>
        <w:t xml:space="preserve">Гаранционен срок </w:t>
      </w:r>
      <w:r w:rsidR="009A0534">
        <w:rPr>
          <w:rFonts w:eastAsia="Times New Roman"/>
          <w:color w:val="000000"/>
          <w:szCs w:val="24"/>
          <w:lang w:val="bg-BG" w:eastAsia="bg-BG"/>
        </w:rPr>
        <w:t xml:space="preserve">на </w:t>
      </w:r>
      <w:proofErr w:type="spellStart"/>
      <w:r w:rsidR="009A0534">
        <w:rPr>
          <w:rFonts w:eastAsia="Times New Roman"/>
          <w:color w:val="000000"/>
          <w:szCs w:val="24"/>
          <w:lang w:val="bg-BG" w:eastAsia="bg-BG"/>
        </w:rPr>
        <w:t>колесен</w:t>
      </w:r>
      <w:proofErr w:type="spellEnd"/>
      <w:r w:rsidR="009A0534">
        <w:rPr>
          <w:rFonts w:eastAsia="Times New Roman"/>
          <w:color w:val="000000"/>
          <w:szCs w:val="24"/>
          <w:lang w:val="bg-BG" w:eastAsia="bg-BG"/>
        </w:rPr>
        <w:t xml:space="preserve"> товарач …………… месеца. 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CA7441"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За появилите се в гаранционния срок дефекти и недостатъци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</w:p>
    <w:p w:rsidR="006F479E" w:rsidRPr="00692E9F" w:rsidRDefault="006F479E" w:rsidP="006F479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szCs w:val="24"/>
          <w:lang w:val="bg-BG" w:eastAsia="bg-BG"/>
        </w:rPr>
      </w:pPr>
      <w:r w:rsidRPr="00692E9F">
        <w:rPr>
          <w:rFonts w:eastAsia="Times New Roman"/>
          <w:color w:val="000000"/>
          <w:szCs w:val="24"/>
          <w:lang w:val="bg-BG" w:eastAsia="bg-BG"/>
        </w:rPr>
        <w:t xml:space="preserve">уведомява писмено 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>ИЗПЪЛНИТЕЛЯ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</w:p>
    <w:p w:rsidR="006F479E" w:rsidRPr="00692E9F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5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692E9F">
        <w:rPr>
          <w:rFonts w:eastAsia="Times New Roman"/>
          <w:b/>
          <w:color w:val="000000"/>
          <w:szCs w:val="24"/>
          <w:lang w:val="bg-BG" w:eastAsia="bg-BG"/>
        </w:rPr>
        <w:t>(1</w:t>
      </w:r>
      <w:r>
        <w:rPr>
          <w:rFonts w:eastAsia="Times New Roman"/>
          <w:b/>
          <w:color w:val="000000"/>
          <w:szCs w:val="24"/>
          <w:lang w:val="bg-BG" w:eastAsia="bg-BG"/>
        </w:rPr>
        <w:t>)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е длъжен в …….. дневен срок от уведомлението да отстрани повредата за своя сметка. В случай, че горния срок </w:t>
      </w:r>
      <w:r w:rsidR="00741FF9">
        <w:rPr>
          <w:rFonts w:eastAsia="Times New Roman"/>
          <w:color w:val="000000"/>
          <w:szCs w:val="24"/>
          <w:lang w:val="bg-BG" w:eastAsia="bg-BG"/>
        </w:rPr>
        <w:t>не може да бъде</w:t>
      </w:r>
      <w:r>
        <w:rPr>
          <w:rFonts w:eastAsia="Times New Roman"/>
          <w:color w:val="000000"/>
          <w:szCs w:val="24"/>
          <w:lang w:val="bg-BG" w:eastAsia="bg-BG"/>
        </w:rPr>
        <w:t xml:space="preserve"> спазен поради независещи от изпълнителя обстоятелства,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страните се договарят </w:t>
      </w:r>
      <w:r>
        <w:rPr>
          <w:rFonts w:eastAsia="Times New Roman"/>
          <w:color w:val="000000"/>
          <w:szCs w:val="24"/>
          <w:lang w:val="bg-BG" w:eastAsia="bg-BG"/>
        </w:rPr>
        <w:t xml:space="preserve">писмено 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за </w:t>
      </w:r>
      <w:r w:rsidRPr="00EB3278">
        <w:rPr>
          <w:rFonts w:eastAsia="Times New Roman"/>
          <w:color w:val="000000"/>
          <w:szCs w:val="24"/>
          <w:lang w:val="bg-BG" w:eastAsia="bg-BG"/>
        </w:rPr>
        <w:lastRenderedPageBreak/>
        <w:t>удължен разумен срок.</w:t>
      </w:r>
    </w:p>
    <w:p w:rsidR="006F479E" w:rsidRPr="00692E9F" w:rsidRDefault="006F479E" w:rsidP="006F479E">
      <w:pPr>
        <w:widowControl w:val="0"/>
        <w:shd w:val="clear" w:color="auto" w:fill="FFFFFF"/>
        <w:tabs>
          <w:tab w:val="left" w:pos="851"/>
          <w:tab w:val="left" w:pos="146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След изтичане на срока в ал. 1,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може и сам да отстрани повредата, като </w:t>
      </w:r>
      <w:r w:rsidRPr="00E17FAB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>му възстановява направените разходи. Тази уговорка е независима от уговорените по-долу санкции и неустойки.</w:t>
      </w:r>
    </w:p>
    <w:p w:rsidR="006F479E" w:rsidRPr="00692E9F" w:rsidRDefault="006F479E" w:rsidP="00F445BC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both"/>
        <w:rPr>
          <w:rFonts w:ascii="Arial" w:eastAsia="Times New Roman" w:hAnsi="Arial" w:cs="Arial"/>
          <w:b/>
          <w:bCs/>
          <w:color w:val="000000"/>
          <w:szCs w:val="24"/>
          <w:lang w:val="bg-BG" w:eastAsia="bg-BG"/>
        </w:rPr>
      </w:pP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              </w:t>
      </w:r>
    </w:p>
    <w:p w:rsidR="006F479E" w:rsidRPr="00DE5825" w:rsidRDefault="006F479E" w:rsidP="006F479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bg-BG" w:eastAsia="bg-BG"/>
        </w:rPr>
      </w:pPr>
      <w:proofErr w:type="gramStart"/>
      <w:r w:rsidRPr="00F86F20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ІІІ.</w:t>
      </w:r>
      <w:proofErr w:type="gramEnd"/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 НЕИЗПЪЛНЕНИЕ. ОТГОВОРНОСТ</w:t>
      </w:r>
    </w:p>
    <w:p w:rsidR="006F479E" w:rsidRPr="00DE58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6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. ИЗПЪЛНИТЕЛЯТ 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отговаря за действията на трети лица, допуснати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от </w:t>
      </w:r>
      <w:r w:rsidRPr="00DE5825">
        <w:rPr>
          <w:rFonts w:eastAsia="Times New Roman"/>
          <w:color w:val="000000"/>
          <w:szCs w:val="24"/>
          <w:lang w:val="bg-BG" w:eastAsia="bg-BG"/>
        </w:rPr>
        <w:t>него до обекта, като за свои действия.</w:t>
      </w:r>
    </w:p>
    <w:p w:rsidR="006F479E" w:rsidRPr="00DE58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7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При забава и некачествено изпълнение 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дължи неустойка в размер на 0,2 % /нула цяло и два процента/ на ден от стойността на несвършената в срок доставка, но не повече от 10</w:t>
      </w:r>
      <w:r>
        <w:rPr>
          <w:rFonts w:eastAsia="Times New Roman"/>
          <w:color w:val="000000"/>
          <w:szCs w:val="24"/>
          <w:lang w:val="bg-BG" w:eastAsia="bg-BG"/>
        </w:rPr>
        <w:t xml:space="preserve"> (десет) 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% от посочената стойност. 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ВЪЗЛОЖИТЕЛЯТ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има право да задържи предявената неустойка от дължимото плащане по договора.</w:t>
      </w:r>
    </w:p>
    <w:p w:rsidR="006F479E" w:rsidRPr="00DE58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color w:val="000000"/>
          <w:szCs w:val="24"/>
          <w:lang w:val="bg-BG" w:eastAsia="bg-BG"/>
        </w:rPr>
        <w:t>8</w:t>
      </w:r>
      <w:r w:rsidRPr="00DE5825">
        <w:rPr>
          <w:rFonts w:eastAsia="Times New Roman"/>
          <w:b/>
          <w:color w:val="000000"/>
          <w:szCs w:val="24"/>
          <w:lang w:val="bg-BG" w:eastAsia="bg-BG"/>
        </w:rPr>
        <w:t>.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szCs w:val="24"/>
          <w:lang w:val="bg-BG" w:eastAsia="ar-SA"/>
        </w:rPr>
        <w:t xml:space="preserve">При закъснение в сроковете за плащане </w:t>
      </w:r>
      <w:r w:rsidRPr="00DE5825">
        <w:rPr>
          <w:rFonts w:eastAsia="Times New Roman"/>
          <w:b/>
          <w:szCs w:val="24"/>
          <w:lang w:val="bg-BG" w:eastAsia="ar-SA"/>
        </w:rPr>
        <w:t>ВЪЗЛОЖИТЕЛЯ</w:t>
      </w:r>
      <w:r w:rsidRPr="00DE5825">
        <w:rPr>
          <w:rFonts w:eastAsia="Times New Roman"/>
          <w:szCs w:val="24"/>
          <w:lang w:val="bg-BG" w:eastAsia="ar-SA"/>
        </w:rPr>
        <w:t xml:space="preserve"> дължи на </w:t>
      </w:r>
      <w:r w:rsidRPr="00DE5825">
        <w:rPr>
          <w:rFonts w:eastAsia="Times New Roman"/>
          <w:b/>
          <w:szCs w:val="24"/>
          <w:lang w:val="bg-BG" w:eastAsia="ar-SA"/>
        </w:rPr>
        <w:t>ИЗПЪЛНИТЕЛЯ</w:t>
      </w:r>
      <w:r w:rsidRPr="00DE5825">
        <w:rPr>
          <w:rFonts w:eastAsia="Times New Roman"/>
          <w:szCs w:val="24"/>
          <w:lang w:val="bg-BG" w:eastAsia="ar-SA"/>
        </w:rPr>
        <w:t xml:space="preserve"> неустойка в размер на законната лихва върху дължимата сума за всеки ден закъснение, но не повече от 10</w:t>
      </w:r>
      <w:r>
        <w:rPr>
          <w:rFonts w:eastAsia="Times New Roman"/>
          <w:szCs w:val="24"/>
          <w:lang w:val="bg-BG" w:eastAsia="ar-SA"/>
        </w:rPr>
        <w:t xml:space="preserve"> (десет)</w:t>
      </w:r>
      <w:r w:rsidRPr="00DE5825">
        <w:rPr>
          <w:rFonts w:eastAsia="Times New Roman"/>
          <w:szCs w:val="24"/>
          <w:lang w:val="bg-BG" w:eastAsia="ar-SA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%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szCs w:val="24"/>
          <w:lang w:val="bg-BG" w:eastAsia="ar-SA"/>
        </w:rPr>
        <w:t>от стойността на договора, като същата се начислява след изтичане на един месец.</w:t>
      </w:r>
    </w:p>
    <w:p w:rsidR="006F479E" w:rsidRPr="00F86F20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 w:rsidR="00DA5611">
        <w:rPr>
          <w:rFonts w:eastAsia="Times New Roman"/>
          <w:b/>
          <w:bCs/>
          <w:color w:val="000000"/>
          <w:szCs w:val="24"/>
          <w:lang w:val="bg-BG" w:eastAsia="bg-BG"/>
        </w:rPr>
        <w:t>9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DE5825">
        <w:rPr>
          <w:rFonts w:eastAsia="Times New Roman"/>
          <w:color w:val="000000"/>
          <w:szCs w:val="24"/>
          <w:lang w:val="bg-BG" w:eastAsia="bg-BG"/>
        </w:rPr>
        <w:t>При неизпълнение на този договор всяка от страните дължи обезщетение за причинените вреди, при условията на гражданското и търговското право.</w:t>
      </w:r>
      <w:r w:rsidRPr="00FB20BD">
        <w:rPr>
          <w:rFonts w:eastAsia="Times New Roman"/>
          <w:color w:val="000000"/>
          <w:szCs w:val="24"/>
          <w:lang w:val="ru-RU" w:eastAsia="bg-BG"/>
        </w:rPr>
        <w:t xml:space="preserve"> </w:t>
      </w:r>
    </w:p>
    <w:p w:rsidR="006F479E" w:rsidRDefault="006F479E" w:rsidP="006F479E">
      <w:pPr>
        <w:keepNext/>
        <w:jc w:val="center"/>
        <w:outlineLvl w:val="1"/>
        <w:rPr>
          <w:rFonts w:eastAsia="Times New Roman"/>
          <w:b/>
          <w:szCs w:val="24"/>
          <w:lang w:val="ru-RU" w:eastAsia="bg-BG"/>
        </w:rPr>
      </w:pPr>
    </w:p>
    <w:p w:rsidR="006F479E" w:rsidRPr="00F86F20" w:rsidRDefault="006F479E" w:rsidP="006F479E">
      <w:pPr>
        <w:keepNext/>
        <w:jc w:val="center"/>
        <w:outlineLvl w:val="1"/>
        <w:rPr>
          <w:rFonts w:eastAsia="Times New Roman"/>
          <w:b/>
          <w:szCs w:val="24"/>
          <w:lang w:val="bg-BG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ІХ. ФОРСМАЖОРНИ ОБСТОЯТЕЛСТВА</w:t>
      </w:r>
    </w:p>
    <w:p w:rsidR="006F479E" w:rsidRPr="00692E9F" w:rsidRDefault="006F479E" w:rsidP="006F479E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/>
        </w:rPr>
      </w:pPr>
      <w:r w:rsidRPr="00692E9F">
        <w:rPr>
          <w:rFonts w:eastAsia="Times New Roman"/>
          <w:b/>
          <w:szCs w:val="24"/>
          <w:lang w:val="ru-RU" w:eastAsia="bg-BG"/>
        </w:rPr>
        <w:t xml:space="preserve">Чл. </w:t>
      </w:r>
      <w:r w:rsidR="00DA5611">
        <w:rPr>
          <w:rFonts w:eastAsia="Times New Roman"/>
          <w:b/>
          <w:szCs w:val="24"/>
          <w:lang w:val="ru-RU" w:eastAsia="bg-BG"/>
        </w:rPr>
        <w:t>20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Страните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по договора не </w:t>
      </w:r>
      <w:proofErr w:type="spellStart"/>
      <w:r w:rsidRPr="00692E9F">
        <w:rPr>
          <w:rFonts w:eastAsia="Times New Roman"/>
          <w:szCs w:val="24"/>
          <w:lang w:val="ru-RU" w:eastAsia="bg-BG"/>
        </w:rPr>
        <w:t>дължат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 </w:t>
      </w:r>
      <w:proofErr w:type="spellStart"/>
      <w:r w:rsidRPr="00692E9F">
        <w:rPr>
          <w:rFonts w:eastAsia="Times New Roman"/>
          <w:szCs w:val="24"/>
          <w:lang w:val="ru-RU" w:eastAsia="bg-BG"/>
        </w:rPr>
        <w:t>обезщетение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за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претърпени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вреди и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пропуснати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ползи, </w:t>
      </w:r>
      <w:proofErr w:type="spellStart"/>
      <w:r w:rsidRPr="00692E9F">
        <w:rPr>
          <w:rFonts w:eastAsia="Times New Roman"/>
          <w:szCs w:val="24"/>
          <w:lang w:val="ru-RU" w:eastAsia="bg-BG"/>
        </w:rPr>
        <w:t>ако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те </w:t>
      </w:r>
      <w:proofErr w:type="spellStart"/>
      <w:r w:rsidRPr="00692E9F">
        <w:rPr>
          <w:rFonts w:eastAsia="Times New Roman"/>
          <w:szCs w:val="24"/>
          <w:lang w:val="ru-RU" w:eastAsia="bg-BG"/>
        </w:rPr>
        <w:t>са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причинени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</w:t>
      </w:r>
      <w:proofErr w:type="spellStart"/>
      <w:r w:rsidRPr="00692E9F">
        <w:rPr>
          <w:rFonts w:eastAsia="Times New Roman"/>
          <w:szCs w:val="24"/>
          <w:lang w:val="ru-RU" w:eastAsia="bg-BG"/>
        </w:rPr>
        <w:t>резултат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непреодолима сила. </w:t>
      </w:r>
    </w:p>
    <w:p w:rsidR="006F479E" w:rsidRPr="00692E9F" w:rsidRDefault="006F479E" w:rsidP="006F479E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Чл. 2</w:t>
      </w:r>
      <w:r w:rsidR="00DA5611">
        <w:rPr>
          <w:rFonts w:eastAsia="Times New Roman"/>
          <w:b/>
          <w:szCs w:val="24"/>
          <w:lang w:val="ru-RU" w:eastAsia="bg-BG"/>
        </w:rPr>
        <w:t>1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Непреодолима сила по </w:t>
      </w:r>
      <w:proofErr w:type="spellStart"/>
      <w:r w:rsidRPr="00692E9F">
        <w:rPr>
          <w:rFonts w:eastAsia="Times New Roman"/>
          <w:szCs w:val="24"/>
          <w:lang w:val="ru-RU" w:eastAsia="bg-BG"/>
        </w:rPr>
        <w:t>смисъла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</w:t>
      </w:r>
      <w:proofErr w:type="spellStart"/>
      <w:r w:rsidRPr="00692E9F">
        <w:rPr>
          <w:rFonts w:eastAsia="Times New Roman"/>
          <w:szCs w:val="24"/>
          <w:lang w:val="ru-RU" w:eastAsia="bg-BG"/>
        </w:rPr>
        <w:t>този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договор е </w:t>
      </w:r>
      <w:proofErr w:type="gramStart"/>
      <w:r w:rsidRPr="00692E9F">
        <w:rPr>
          <w:rFonts w:eastAsia="Times New Roman"/>
          <w:szCs w:val="24"/>
          <w:lang w:val="ru-RU" w:eastAsia="bg-BG"/>
        </w:rPr>
        <w:t>всяко</w:t>
      </w:r>
      <w:proofErr w:type="gram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непредвидимо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и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непредотвратимо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събитие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извънреден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характер и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извън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разумния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контрол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</w:t>
      </w:r>
      <w:proofErr w:type="spellStart"/>
      <w:r w:rsidRPr="00692E9F">
        <w:rPr>
          <w:rFonts w:eastAsia="Times New Roman"/>
          <w:szCs w:val="24"/>
          <w:lang w:val="ru-RU" w:eastAsia="bg-BG"/>
        </w:rPr>
        <w:t>страните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Pr="00692E9F">
        <w:rPr>
          <w:rFonts w:eastAsia="Times New Roman"/>
          <w:szCs w:val="24"/>
          <w:lang w:val="ru-RU" w:eastAsia="bg-BG"/>
        </w:rPr>
        <w:t>възникнало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след </w:t>
      </w:r>
      <w:proofErr w:type="spellStart"/>
      <w:r w:rsidRPr="00692E9F">
        <w:rPr>
          <w:rFonts w:eastAsia="Times New Roman"/>
          <w:szCs w:val="24"/>
          <w:lang w:val="ru-RU" w:eastAsia="bg-BG"/>
        </w:rPr>
        <w:t>сключване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договора, </w:t>
      </w:r>
      <w:proofErr w:type="spellStart"/>
      <w:r w:rsidRPr="00692E9F">
        <w:rPr>
          <w:rFonts w:eastAsia="Times New Roman"/>
          <w:szCs w:val="24"/>
          <w:lang w:val="ru-RU" w:eastAsia="bg-BG"/>
        </w:rPr>
        <w:t>което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прави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изпълнението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му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невъзможно</w:t>
      </w:r>
      <w:proofErr w:type="spellEnd"/>
      <w:r w:rsidRPr="00692E9F">
        <w:rPr>
          <w:rFonts w:eastAsia="Times New Roman"/>
          <w:szCs w:val="24"/>
          <w:lang w:val="ru-RU" w:eastAsia="bg-BG"/>
        </w:rPr>
        <w:t>.</w:t>
      </w:r>
    </w:p>
    <w:p w:rsidR="006F479E" w:rsidRPr="00692E9F" w:rsidRDefault="006F479E" w:rsidP="006F479E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Чл. 2</w:t>
      </w:r>
      <w:r w:rsidR="00DA5611">
        <w:rPr>
          <w:rFonts w:eastAsia="Times New Roman"/>
          <w:b/>
          <w:szCs w:val="24"/>
          <w:lang w:val="ru-RU" w:eastAsia="bg-BG"/>
        </w:rPr>
        <w:t>2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Страната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Pr="00692E9F">
        <w:rPr>
          <w:rFonts w:eastAsia="Times New Roman"/>
          <w:szCs w:val="24"/>
          <w:lang w:val="ru-RU" w:eastAsia="bg-BG"/>
        </w:rPr>
        <w:t>която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не </w:t>
      </w:r>
      <w:proofErr w:type="spellStart"/>
      <w:r w:rsidRPr="00692E9F">
        <w:rPr>
          <w:rFonts w:eastAsia="Times New Roman"/>
          <w:szCs w:val="24"/>
          <w:lang w:val="ru-RU" w:eastAsia="bg-BG"/>
        </w:rPr>
        <w:t>може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да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изпълни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задължението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си </w:t>
      </w:r>
      <w:proofErr w:type="spellStart"/>
      <w:r w:rsidRPr="00692E9F">
        <w:rPr>
          <w:rFonts w:eastAsia="Times New Roman"/>
          <w:szCs w:val="24"/>
          <w:lang w:val="ru-RU" w:eastAsia="bg-BG"/>
        </w:rPr>
        <w:t>поради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непреодолима сила, е </w:t>
      </w:r>
      <w:proofErr w:type="spellStart"/>
      <w:r w:rsidRPr="00692E9F">
        <w:rPr>
          <w:rFonts w:eastAsia="Times New Roman"/>
          <w:szCs w:val="24"/>
          <w:lang w:val="ru-RU" w:eastAsia="bg-BG"/>
        </w:rPr>
        <w:t>длъжна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</w:t>
      </w:r>
      <w:proofErr w:type="spellStart"/>
      <w:r w:rsidRPr="00692E9F">
        <w:rPr>
          <w:rFonts w:eastAsia="Times New Roman"/>
          <w:szCs w:val="24"/>
          <w:lang w:val="ru-RU" w:eastAsia="bg-BG"/>
        </w:rPr>
        <w:t>тридневен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срок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настъпването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и да </w:t>
      </w:r>
      <w:proofErr w:type="spellStart"/>
      <w:r w:rsidRPr="00692E9F">
        <w:rPr>
          <w:rFonts w:eastAsia="Times New Roman"/>
          <w:szCs w:val="24"/>
          <w:lang w:val="ru-RU" w:eastAsia="bg-BG"/>
        </w:rPr>
        <w:t>уведоми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другата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страна в </w:t>
      </w:r>
      <w:proofErr w:type="spellStart"/>
      <w:r w:rsidRPr="00692E9F">
        <w:rPr>
          <w:rFonts w:eastAsia="Times New Roman"/>
          <w:szCs w:val="24"/>
          <w:lang w:val="ru-RU" w:eastAsia="bg-BG"/>
        </w:rPr>
        <w:t>какво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се </w:t>
      </w:r>
      <w:proofErr w:type="spellStart"/>
      <w:r w:rsidRPr="00692E9F">
        <w:rPr>
          <w:rFonts w:eastAsia="Times New Roman"/>
          <w:szCs w:val="24"/>
          <w:lang w:val="ru-RU" w:eastAsia="bg-BG"/>
        </w:rPr>
        <w:t>състои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непреодолимата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сила и </w:t>
      </w:r>
      <w:proofErr w:type="spellStart"/>
      <w:r w:rsidRPr="00692E9F">
        <w:rPr>
          <w:rFonts w:eastAsia="Times New Roman"/>
          <w:szCs w:val="24"/>
          <w:lang w:val="ru-RU" w:eastAsia="bg-BG"/>
        </w:rPr>
        <w:t>какви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възможните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последици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нея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. При </w:t>
      </w:r>
      <w:proofErr w:type="spellStart"/>
      <w:r w:rsidRPr="00692E9F">
        <w:rPr>
          <w:rFonts w:eastAsia="Times New Roman"/>
          <w:szCs w:val="24"/>
          <w:lang w:val="ru-RU" w:eastAsia="bg-BG"/>
        </w:rPr>
        <w:t>неуведомяване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срок </w:t>
      </w:r>
      <w:proofErr w:type="spellStart"/>
      <w:r w:rsidRPr="00692E9F">
        <w:rPr>
          <w:rFonts w:eastAsia="Times New Roman"/>
          <w:szCs w:val="24"/>
          <w:lang w:val="ru-RU" w:eastAsia="bg-BG"/>
        </w:rPr>
        <w:t>съответната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страна </w:t>
      </w:r>
      <w:proofErr w:type="spellStart"/>
      <w:r w:rsidRPr="00692E9F">
        <w:rPr>
          <w:rFonts w:eastAsia="Times New Roman"/>
          <w:szCs w:val="24"/>
          <w:lang w:val="ru-RU" w:eastAsia="bg-BG"/>
        </w:rPr>
        <w:t>дължи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обезщетение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gramStart"/>
      <w:r w:rsidRPr="00692E9F">
        <w:rPr>
          <w:rFonts w:eastAsia="Times New Roman"/>
          <w:szCs w:val="24"/>
          <w:lang w:val="ru-RU" w:eastAsia="bg-BG"/>
        </w:rPr>
        <w:t>за</w:t>
      </w:r>
      <w:proofErr w:type="gramEnd"/>
      <w:r w:rsidRPr="00692E9F">
        <w:rPr>
          <w:rFonts w:eastAsia="Times New Roman"/>
          <w:szCs w:val="24"/>
          <w:lang w:val="ru-RU" w:eastAsia="bg-BG"/>
        </w:rPr>
        <w:t xml:space="preserve"> вреди. </w:t>
      </w:r>
    </w:p>
    <w:p w:rsidR="006F479E" w:rsidRPr="00692E9F" w:rsidRDefault="006F479E" w:rsidP="006F479E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szCs w:val="24"/>
          <w:lang w:val="ru-RU" w:eastAsia="bg-BG"/>
        </w:rPr>
        <w:tab/>
      </w:r>
    </w:p>
    <w:p w:rsidR="006F479E" w:rsidRPr="00142727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ru-RU" w:eastAsia="bg-BG"/>
        </w:rPr>
      </w:pPr>
      <w:r>
        <w:rPr>
          <w:rFonts w:eastAsia="Times New Roman"/>
          <w:b/>
          <w:bCs/>
          <w:color w:val="000000"/>
          <w:szCs w:val="24"/>
          <w:lang w:val="ru-RU" w:eastAsia="bg-BG"/>
        </w:rPr>
        <w:t>Х. УВЕДОМЛЕНИЯ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/>
          <w:bCs/>
          <w:color w:val="000000"/>
          <w:szCs w:val="24"/>
          <w:lang w:val="ru-RU" w:eastAsia="bg-BG"/>
        </w:rPr>
        <w:t>Чл. 2</w:t>
      </w:r>
      <w:r w:rsidR="00DA5611">
        <w:rPr>
          <w:rFonts w:eastAsia="Times New Roman"/>
          <w:b/>
          <w:bCs/>
          <w:color w:val="000000"/>
          <w:szCs w:val="24"/>
          <w:lang w:val="ru-RU" w:eastAsia="bg-BG"/>
        </w:rPr>
        <w:t>3</w:t>
      </w:r>
      <w:r w:rsidRPr="002A3F99">
        <w:rPr>
          <w:rFonts w:eastAsia="Times New Roman"/>
          <w:b/>
          <w:bCs/>
          <w:color w:val="000000"/>
          <w:szCs w:val="24"/>
          <w:lang w:val="ru-RU" w:eastAsia="bg-BG"/>
        </w:rPr>
        <w:t>.</w:t>
      </w:r>
      <w:r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(1)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Всички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 уведомления между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страните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отнасящи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се до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настоящия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договор,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следва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да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бъдат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писмена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форма – чрез факс,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препоръчани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писма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 обратна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разписка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или по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електронен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път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посочените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по-долу</w:t>
      </w:r>
      <w:proofErr w:type="spellEnd"/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електронни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адреси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.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(2)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Всички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подобни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известия и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влизат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сила от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датата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получаване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.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(3)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Адресите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страните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получаване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 уведомления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както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следва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:</w:t>
      </w:r>
    </w:p>
    <w:p w:rsidR="006F479E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ВЪЗЛОЖИТЕЛ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: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Държавна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агенция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бежанците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при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Министерския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съвет</w:t>
      </w:r>
      <w:proofErr w:type="spellEnd"/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бул. „Княгиня Мария Луиза“ №114</w:t>
      </w:r>
      <w:proofErr w:type="gramStart"/>
      <w:r w:rsidR="00A2618C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Б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1233 София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Лице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контакти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: 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ФАКС  955 94 76, ТЕЛ. </w:t>
      </w:r>
      <w:r>
        <w:rPr>
          <w:rFonts w:eastAsia="Times New Roman"/>
          <w:bCs/>
          <w:color w:val="000000"/>
          <w:szCs w:val="24"/>
          <w:lang w:val="ru-RU" w:eastAsia="bg-BG"/>
        </w:rPr>
        <w:t>…………….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/, E-MAIL: sar@saref.government.bg</w:t>
      </w:r>
    </w:p>
    <w:p w:rsidR="006F479E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lastRenderedPageBreak/>
        <w:t>ИЗПЪЛНИТЕЛ: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“……………… ” 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гр. ……………………</w:t>
      </w:r>
    </w:p>
    <w:p w:rsidR="006F479E" w:rsidRPr="002A3F99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Лице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контакт: …………………..</w:t>
      </w:r>
    </w:p>
    <w:p w:rsidR="006F479E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тел…………………; e-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mail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: ………………………</w:t>
      </w:r>
    </w:p>
    <w:p w:rsidR="006F479E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color w:val="000000"/>
          <w:szCs w:val="24"/>
          <w:lang w:val="ru-RU" w:eastAsia="bg-BG"/>
        </w:rPr>
        <w:t>(4)</w:t>
      </w:r>
      <w:r w:rsidRPr="002A3F99">
        <w:rPr>
          <w:rFonts w:eastAsia="Times New Roman"/>
          <w:color w:val="000000"/>
          <w:szCs w:val="24"/>
          <w:lang w:val="ru-RU" w:eastAsia="bg-BG"/>
        </w:rPr>
        <w:t xml:space="preserve"> При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промяна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на адреса,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посочен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предходната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алинея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,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съответната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страна е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длъжна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да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уведоми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незабавно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писмена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форма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другата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страна.</w:t>
      </w:r>
    </w:p>
    <w:p w:rsidR="006F479E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ru-RU" w:eastAsia="bg-BG"/>
        </w:rPr>
      </w:pPr>
    </w:p>
    <w:p w:rsidR="006F479E" w:rsidRPr="00142727" w:rsidRDefault="006F479E" w:rsidP="006F479E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ХІ. ПРЕКРАТЯВАНЕ НА ДОГОВОРА</w:t>
      </w:r>
    </w:p>
    <w:p w:rsidR="00A2618C" w:rsidRPr="00A2618C" w:rsidRDefault="006F479E" w:rsidP="00A2618C">
      <w:pPr>
        <w:jc w:val="both"/>
        <w:rPr>
          <w:rFonts w:eastAsia="Calibri"/>
          <w:szCs w:val="24"/>
          <w:lang w:val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Чл. 2</w:t>
      </w:r>
      <w:r w:rsidR="00DA5611">
        <w:rPr>
          <w:rFonts w:eastAsia="Times New Roman"/>
          <w:b/>
          <w:bCs/>
          <w:color w:val="000000"/>
          <w:szCs w:val="24"/>
          <w:lang w:val="ru-RU" w:eastAsia="bg-BG"/>
        </w:rPr>
        <w:t>4</w:t>
      </w: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.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A2618C">
        <w:rPr>
          <w:rFonts w:eastAsia="Times New Roman"/>
          <w:szCs w:val="24"/>
          <w:lang w:val="ru-RU" w:eastAsia="bg-BG"/>
        </w:rPr>
        <w:t xml:space="preserve"> </w:t>
      </w:r>
      <w:r w:rsidR="00A2618C" w:rsidRPr="00A2618C">
        <w:rPr>
          <w:rFonts w:eastAsia="Calibri"/>
          <w:szCs w:val="24"/>
          <w:lang w:val="bg-BG"/>
        </w:rPr>
        <w:t>Настоящият договор може да бъде прекратен:</w:t>
      </w:r>
    </w:p>
    <w:p w:rsidR="00A2618C" w:rsidRPr="00A2618C" w:rsidRDefault="00A2618C" w:rsidP="00A2618C">
      <w:pPr>
        <w:suppressAutoHyphens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Cs w:val="24"/>
          <w:lang w:val="bg-BG" w:eastAsia="ar-SA"/>
        </w:rPr>
      </w:pPr>
      <w:r>
        <w:rPr>
          <w:rFonts w:eastAsia="Times New Roman"/>
          <w:b/>
          <w:szCs w:val="24"/>
          <w:lang w:val="bg-BG" w:eastAsia="ar-SA"/>
        </w:rPr>
        <w:t>1.</w:t>
      </w:r>
      <w:r w:rsidRPr="00A2618C">
        <w:rPr>
          <w:rFonts w:eastAsia="Times New Roman"/>
          <w:szCs w:val="24"/>
          <w:lang w:val="bg-BG" w:eastAsia="ar-SA"/>
        </w:rPr>
        <w:t xml:space="preserve"> С изпълнението на всички задължения на страните;</w:t>
      </w:r>
    </w:p>
    <w:p w:rsidR="00A2618C" w:rsidRPr="00A2618C" w:rsidRDefault="00A2618C" w:rsidP="00A2618C">
      <w:pPr>
        <w:suppressAutoHyphens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Cs w:val="24"/>
          <w:lang w:val="bg-BG" w:eastAsia="ar-SA"/>
        </w:rPr>
      </w:pPr>
      <w:r w:rsidRPr="00A2618C">
        <w:rPr>
          <w:rFonts w:eastAsia="Times New Roman"/>
          <w:b/>
          <w:szCs w:val="24"/>
          <w:lang w:val="bg-BG" w:eastAsia="ar-SA"/>
        </w:rPr>
        <w:t>2.</w:t>
      </w:r>
      <w:r w:rsidRPr="00A2618C">
        <w:rPr>
          <w:rFonts w:eastAsia="Times New Roman"/>
          <w:szCs w:val="24"/>
          <w:lang w:val="bg-BG" w:eastAsia="ar-SA"/>
        </w:rPr>
        <w:t xml:space="preserve"> По взаимно съгласие между страните, изразено в писмена форма;</w:t>
      </w:r>
    </w:p>
    <w:p w:rsidR="00A2618C" w:rsidRPr="00A2618C" w:rsidRDefault="00A2618C" w:rsidP="00A2618C">
      <w:pPr>
        <w:suppressAutoHyphens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Cs w:val="24"/>
          <w:lang w:val="bg-BG" w:eastAsia="ar-SA"/>
        </w:rPr>
      </w:pPr>
      <w:r w:rsidRPr="00A2618C">
        <w:rPr>
          <w:rFonts w:eastAsia="Times New Roman"/>
          <w:b/>
          <w:szCs w:val="24"/>
          <w:lang w:val="bg-BG" w:eastAsia="ar-SA"/>
        </w:rPr>
        <w:t>3.</w:t>
      </w:r>
      <w:r w:rsidRPr="00A2618C">
        <w:rPr>
          <w:rFonts w:eastAsia="Times New Roman"/>
          <w:szCs w:val="24"/>
          <w:lang w:val="bg-BG" w:eastAsia="ar-SA"/>
        </w:rPr>
        <w:t xml:space="preserve"> При настъпване на обективна невъзможност за изпълнение на възложената работа;</w:t>
      </w:r>
    </w:p>
    <w:p w:rsidR="006F479E" w:rsidRPr="00A2618C" w:rsidRDefault="00A2618C" w:rsidP="00A2618C">
      <w:pPr>
        <w:suppressAutoHyphens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Cs w:val="24"/>
          <w:lang w:val="bg-BG" w:eastAsia="ar-SA"/>
        </w:rPr>
      </w:pPr>
      <w:r w:rsidRPr="00A2618C">
        <w:rPr>
          <w:rFonts w:eastAsia="Times New Roman"/>
          <w:b/>
          <w:szCs w:val="24"/>
          <w:lang w:val="bg-BG" w:eastAsia="ar-SA"/>
        </w:rPr>
        <w:t>4.</w:t>
      </w:r>
      <w:r w:rsidRPr="00A2618C">
        <w:rPr>
          <w:rFonts w:eastAsia="Times New Roman"/>
          <w:szCs w:val="24"/>
          <w:lang w:val="bg-BG" w:eastAsia="ar-SA"/>
        </w:rPr>
        <w:t xml:space="preserve"> При виновно неизпълнение на задълженията на </w:t>
      </w:r>
      <w:r>
        <w:rPr>
          <w:rFonts w:eastAsia="Times New Roman"/>
          <w:szCs w:val="24"/>
          <w:lang w:val="bg-BG" w:eastAsia="ar-SA"/>
        </w:rPr>
        <w:t>една от страните по договора с 5 /пет</w:t>
      </w:r>
      <w:r w:rsidRPr="00A2618C">
        <w:rPr>
          <w:rFonts w:eastAsia="Times New Roman"/>
          <w:szCs w:val="24"/>
          <w:lang w:val="bg-BG" w:eastAsia="ar-SA"/>
        </w:rPr>
        <w:t>/ дневно писмено предизвестие от изправната до неизправната страна.</w:t>
      </w:r>
      <w:r w:rsidRPr="00A2618C">
        <w:rPr>
          <w:rFonts w:eastAsia="Times New Roman"/>
          <w:szCs w:val="24"/>
          <w:lang w:val="bg-BG" w:eastAsia="ar-SA"/>
        </w:rPr>
        <w:tab/>
      </w:r>
    </w:p>
    <w:p w:rsidR="006F479E" w:rsidRPr="00AE1A3C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/>
        </w:rPr>
      </w:pPr>
      <w:r w:rsidRPr="00AE1A3C">
        <w:rPr>
          <w:rFonts w:eastAsia="Times New Roman"/>
          <w:b/>
          <w:color w:val="000000"/>
          <w:szCs w:val="24"/>
          <w:lang w:val="bg-BG" w:eastAsia="bg-BG"/>
        </w:rPr>
        <w:t>Чл. 2</w:t>
      </w:r>
      <w:r w:rsidR="00DA5611">
        <w:rPr>
          <w:rFonts w:eastAsia="Times New Roman"/>
          <w:b/>
          <w:color w:val="000000"/>
          <w:szCs w:val="24"/>
          <w:lang w:val="bg-BG" w:eastAsia="bg-BG"/>
        </w:rPr>
        <w:t>5</w:t>
      </w:r>
      <w:r w:rsidRPr="00AE1A3C">
        <w:rPr>
          <w:rFonts w:eastAsia="Times New Roman"/>
          <w:b/>
          <w:color w:val="000000"/>
          <w:szCs w:val="24"/>
          <w:lang w:val="bg-BG" w:eastAsia="bg-BG"/>
        </w:rPr>
        <w:t>.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За неуредените с този договор въпроси се прилагат разпоредбите на </w:t>
      </w:r>
      <w:r>
        <w:rPr>
          <w:rFonts w:eastAsia="Times New Roman"/>
          <w:color w:val="000000"/>
          <w:szCs w:val="24"/>
          <w:lang w:val="bg-BG" w:eastAsia="bg-BG"/>
        </w:rPr>
        <w:t>българското законодателство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. 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F86F20">
        <w:rPr>
          <w:rFonts w:eastAsia="Times New Roman"/>
          <w:b/>
          <w:color w:val="000000"/>
          <w:szCs w:val="24"/>
          <w:lang w:val="ru-RU" w:eastAsia="bg-BG"/>
        </w:rPr>
        <w:t>Чл. 2</w:t>
      </w:r>
      <w:r w:rsidR="00DA5611">
        <w:rPr>
          <w:rFonts w:eastAsia="Times New Roman"/>
          <w:b/>
          <w:color w:val="000000"/>
          <w:szCs w:val="24"/>
          <w:lang w:val="ru-RU" w:eastAsia="bg-BG"/>
        </w:rPr>
        <w:t>6</w:t>
      </w:r>
      <w:r w:rsidRPr="00F86F20">
        <w:rPr>
          <w:rFonts w:eastAsia="Times New Roman"/>
          <w:b/>
          <w:color w:val="000000"/>
          <w:szCs w:val="24"/>
          <w:lang w:val="ru-RU" w:eastAsia="bg-BG"/>
        </w:rPr>
        <w:t>.</w:t>
      </w:r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Възникналите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спорове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ще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се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разрешават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пред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компетентния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съд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. </w:t>
      </w:r>
    </w:p>
    <w:p w:rsidR="006F479E" w:rsidRPr="00F86F20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Настоящият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договор се </w:t>
      </w:r>
      <w:proofErr w:type="spellStart"/>
      <w:proofErr w:type="gramStart"/>
      <w:r w:rsidRPr="00692E9F">
        <w:rPr>
          <w:rFonts w:eastAsia="Times New Roman"/>
          <w:color w:val="000000"/>
          <w:szCs w:val="24"/>
          <w:lang w:val="ru-RU" w:eastAsia="bg-BG"/>
        </w:rPr>
        <w:t>подписа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в</w:t>
      </w:r>
      <w:proofErr w:type="gram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два </w:t>
      </w: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еднообразни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екземпляра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- един за </w:t>
      </w:r>
      <w:r w:rsidRPr="00692E9F">
        <w:rPr>
          <w:rFonts w:eastAsia="Times New Roman"/>
          <w:b/>
          <w:color w:val="000000"/>
          <w:szCs w:val="24"/>
          <w:lang w:val="ru-RU" w:eastAsia="bg-BG"/>
        </w:rPr>
        <w:t>ИЗПЪЛНИТЕЛЯ</w:t>
      </w:r>
      <w:r w:rsidRPr="00692E9F">
        <w:rPr>
          <w:rFonts w:eastAsia="Times New Roman"/>
          <w:color w:val="000000"/>
          <w:szCs w:val="24"/>
          <w:lang w:val="ru-RU" w:eastAsia="bg-BG"/>
        </w:rPr>
        <w:t xml:space="preserve"> един за </w:t>
      </w:r>
      <w:r w:rsidRPr="00692E9F">
        <w:rPr>
          <w:rFonts w:eastAsia="Times New Roman"/>
          <w:b/>
          <w:color w:val="000000"/>
          <w:szCs w:val="24"/>
          <w:lang w:val="ru-RU" w:eastAsia="bg-BG"/>
        </w:rPr>
        <w:t>ВЪЗЛОЖИТЕЛЯ.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lang w:val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Приложения:</w:t>
      </w:r>
      <w:r w:rsidRPr="00603D8B">
        <w:rPr>
          <w:lang w:val="bg-BG"/>
        </w:rPr>
        <w:t xml:space="preserve"> </w:t>
      </w: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 w:rsidRPr="00A2618C">
        <w:rPr>
          <w:rFonts w:eastAsia="Times New Roman"/>
          <w:b/>
          <w:color w:val="000000"/>
          <w:szCs w:val="24"/>
          <w:lang w:val="bg-BG" w:eastAsia="bg-BG"/>
        </w:rPr>
        <w:t>1.</w:t>
      </w:r>
      <w:r w:rsidRPr="00635F25">
        <w:rPr>
          <w:rFonts w:eastAsia="Times New Roman"/>
          <w:color w:val="000000"/>
          <w:szCs w:val="24"/>
          <w:lang w:val="bg-BG" w:eastAsia="bg-BG"/>
        </w:rPr>
        <w:t xml:space="preserve"> Документи по чл. 47, ал. 1 и декларация по чл. 47, ал. 5 от ЗОП;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 w:rsidRPr="00A2618C">
        <w:rPr>
          <w:rFonts w:eastAsia="Times New Roman"/>
          <w:b/>
          <w:color w:val="000000"/>
          <w:szCs w:val="24"/>
          <w:lang w:val="bg-BG" w:eastAsia="bg-BG"/>
        </w:rPr>
        <w:t>2.</w:t>
      </w:r>
      <w:r w:rsidRPr="00635F25">
        <w:rPr>
          <w:rFonts w:eastAsia="Times New Roman"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Техническото предложение на Изпълнителя;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 w:rsidRPr="00A2618C">
        <w:rPr>
          <w:rFonts w:eastAsia="Times New Roman"/>
          <w:b/>
          <w:color w:val="000000"/>
          <w:szCs w:val="24"/>
          <w:lang w:val="bg-BG" w:eastAsia="bg-BG"/>
        </w:rPr>
        <w:t>3.</w:t>
      </w:r>
      <w:r>
        <w:rPr>
          <w:rFonts w:eastAsia="Times New Roman"/>
          <w:color w:val="000000"/>
          <w:szCs w:val="24"/>
          <w:lang w:val="bg-BG" w:eastAsia="bg-BG"/>
        </w:rPr>
        <w:t xml:space="preserve"> Ценовото предложение </w:t>
      </w:r>
      <w:r w:rsidR="00D002A1">
        <w:rPr>
          <w:rFonts w:eastAsia="Times New Roman"/>
          <w:color w:val="000000"/>
          <w:szCs w:val="24"/>
          <w:lang w:val="bg-BG" w:eastAsia="bg-BG"/>
        </w:rPr>
        <w:t>на Изпълнителя.</w:t>
      </w:r>
    </w:p>
    <w:p w:rsidR="006F479E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A2618C" w:rsidRPr="00635F25" w:rsidRDefault="00A2618C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 xml:space="preserve">ВЪЗЛОЖИТЕЛ:   </w:t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>ИЗПЪЛНИТЕЛ:</w:t>
      </w: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НИКОЛАЙ ЧИРПАНЛИЕВ, Д-Р</w:t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  <w:t xml:space="preserve"> </w:t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  <w:t>…………………………….</w:t>
      </w: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ПРЕДСЕДАТЕЛ НА ДАБ ПРИ МС</w:t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Pr="00635F25">
        <w:rPr>
          <w:rFonts w:eastAsia="Times New Roman"/>
          <w:b/>
          <w:color w:val="000000"/>
          <w:szCs w:val="24"/>
          <w:lang w:val="bg-BG" w:eastAsia="bg-BG"/>
        </w:rPr>
        <w:tab/>
      </w: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6F479E" w:rsidRPr="00635F25" w:rsidRDefault="006F479E" w:rsidP="006F479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ЛЪЧЕЗАР ИВАНЧЕВ</w:t>
      </w:r>
    </w:p>
    <w:p w:rsidR="00A044BA" w:rsidRPr="004B03BA" w:rsidRDefault="006F479E" w:rsidP="00DA5611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lang w:val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ДИРЕКТОР НА ДИРЕКЦИЯ „ФСД“</w:t>
      </w:r>
    </w:p>
    <w:sectPr w:rsidR="00A044BA" w:rsidRPr="004B0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61A"/>
    <w:multiLevelType w:val="hybridMultilevel"/>
    <w:tmpl w:val="B9160686"/>
    <w:lvl w:ilvl="0" w:tplc="E4925B80">
      <w:start w:val="1"/>
      <w:numFmt w:val="upperRoman"/>
      <w:lvlText w:val="%1."/>
      <w:lvlJc w:val="left"/>
      <w:pPr>
        <w:ind w:left="780" w:hanging="720"/>
      </w:pPr>
    </w:lvl>
    <w:lvl w:ilvl="1" w:tplc="04020019">
      <w:start w:val="1"/>
      <w:numFmt w:val="lowerLetter"/>
      <w:lvlText w:val="%2."/>
      <w:lvlJc w:val="left"/>
      <w:pPr>
        <w:ind w:left="1140" w:hanging="360"/>
      </w:pPr>
    </w:lvl>
    <w:lvl w:ilvl="2" w:tplc="0402001B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>
      <w:start w:val="1"/>
      <w:numFmt w:val="lowerLetter"/>
      <w:lvlText w:val="%5."/>
      <w:lvlJc w:val="left"/>
      <w:pPr>
        <w:ind w:left="3300" w:hanging="360"/>
      </w:pPr>
    </w:lvl>
    <w:lvl w:ilvl="5" w:tplc="0402001B">
      <w:start w:val="1"/>
      <w:numFmt w:val="lowerRoman"/>
      <w:lvlText w:val="%6."/>
      <w:lvlJc w:val="right"/>
      <w:pPr>
        <w:ind w:left="4020" w:hanging="180"/>
      </w:pPr>
    </w:lvl>
    <w:lvl w:ilvl="6" w:tplc="0402000F">
      <w:start w:val="1"/>
      <w:numFmt w:val="decimal"/>
      <w:lvlText w:val="%7."/>
      <w:lvlJc w:val="left"/>
      <w:pPr>
        <w:ind w:left="4740" w:hanging="360"/>
      </w:pPr>
    </w:lvl>
    <w:lvl w:ilvl="7" w:tplc="04020019">
      <w:start w:val="1"/>
      <w:numFmt w:val="lowerLetter"/>
      <w:lvlText w:val="%8."/>
      <w:lvlJc w:val="left"/>
      <w:pPr>
        <w:ind w:left="5460" w:hanging="360"/>
      </w:pPr>
    </w:lvl>
    <w:lvl w:ilvl="8" w:tplc="0402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9E"/>
    <w:rsid w:val="00016286"/>
    <w:rsid w:val="0004487F"/>
    <w:rsid w:val="00140012"/>
    <w:rsid w:val="001C0516"/>
    <w:rsid w:val="001D745E"/>
    <w:rsid w:val="004B03BA"/>
    <w:rsid w:val="004E570D"/>
    <w:rsid w:val="005D5402"/>
    <w:rsid w:val="00697CE3"/>
    <w:rsid w:val="006F479E"/>
    <w:rsid w:val="00713F60"/>
    <w:rsid w:val="00741FF9"/>
    <w:rsid w:val="00750E3F"/>
    <w:rsid w:val="0078377A"/>
    <w:rsid w:val="00952C9F"/>
    <w:rsid w:val="009A0534"/>
    <w:rsid w:val="00A044BA"/>
    <w:rsid w:val="00A2618C"/>
    <w:rsid w:val="00B06404"/>
    <w:rsid w:val="00B93ADD"/>
    <w:rsid w:val="00CE1A3C"/>
    <w:rsid w:val="00D002A1"/>
    <w:rsid w:val="00DA5611"/>
    <w:rsid w:val="00E2679B"/>
    <w:rsid w:val="00EE1868"/>
    <w:rsid w:val="00F445BC"/>
    <w:rsid w:val="00FA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79E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3BA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26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79E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3BA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26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Penov</dc:creator>
  <cp:lastModifiedBy>Mayia Alimanova</cp:lastModifiedBy>
  <cp:revision>10</cp:revision>
  <cp:lastPrinted>2014-11-25T06:34:00Z</cp:lastPrinted>
  <dcterms:created xsi:type="dcterms:W3CDTF">2014-11-19T13:32:00Z</dcterms:created>
  <dcterms:modified xsi:type="dcterms:W3CDTF">2014-11-25T06:36:00Z</dcterms:modified>
</cp:coreProperties>
</file>