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F2" w:rsidRDefault="002B0AF2" w:rsidP="002E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0AF2">
        <w:rPr>
          <w:rFonts w:ascii="Arial" w:hAnsi="Arial" w:cs="Arial"/>
          <w:sz w:val="24"/>
          <w:szCs w:val="24"/>
        </w:rPr>
        <w:t>ОПИСАНИЕ НА ПРЕДМЕТА НА ПУБЛИЧНАТА ПОКАНА. ИЗИСКВАНИЯ НА ВЪЗЛОЖИТЕЛЯ</w:t>
      </w:r>
    </w:p>
    <w:p w:rsidR="002E23D9" w:rsidRPr="002B0AF2" w:rsidRDefault="002E23D9" w:rsidP="002E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3D9" w:rsidRDefault="002B0AF2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„</w:t>
      </w:r>
      <w:r w:rsidR="002E23D9">
        <w:rPr>
          <w:rFonts w:ascii="Arial" w:hAnsi="Arial" w:cs="Arial"/>
          <w:sz w:val="24"/>
          <w:szCs w:val="24"/>
        </w:rPr>
        <w:t>Сервизно обслужване за поддържане в изправност на служебните автомобили на Държавна агенция за бежанците при Министерския съвет“</w:t>
      </w:r>
      <w:r w:rsidR="009F4C29">
        <w:rPr>
          <w:rFonts w:ascii="Arial" w:hAnsi="Arial" w:cs="Arial"/>
          <w:sz w:val="24"/>
          <w:szCs w:val="24"/>
        </w:rPr>
        <w:t xml:space="preserve">, по обособени позиции: </w:t>
      </w:r>
    </w:p>
    <w:p w:rsidR="009F4C29" w:rsidRDefault="009F4C29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Обособена позиция № 1 </w:t>
      </w:r>
      <w:r w:rsidR="0011155E" w:rsidRPr="002B0AF2">
        <w:rPr>
          <w:rFonts w:ascii="Arial" w:hAnsi="Arial" w:cs="Arial"/>
          <w:sz w:val="24"/>
          <w:szCs w:val="24"/>
        </w:rPr>
        <w:t>„</w:t>
      </w:r>
      <w:r w:rsidR="0011155E">
        <w:rPr>
          <w:rFonts w:ascii="Arial" w:hAnsi="Arial" w:cs="Arial"/>
          <w:sz w:val="24"/>
          <w:szCs w:val="24"/>
        </w:rPr>
        <w:t>Сервизно обслужване за поддържане в изправност на служебните автомобили на Държавна агенция за бежанците при Министерския съвет“ – град София</w:t>
      </w:r>
      <w:r w:rsidR="005A1A43">
        <w:rPr>
          <w:rFonts w:ascii="Arial" w:hAnsi="Arial" w:cs="Arial"/>
          <w:sz w:val="24"/>
          <w:szCs w:val="24"/>
        </w:rPr>
        <w:t>, бул. „Княгиня Мария Луиза“ № 114 Б и</w:t>
      </w:r>
      <w:r w:rsidR="00751D7E">
        <w:rPr>
          <w:rFonts w:ascii="Arial" w:hAnsi="Arial" w:cs="Arial"/>
          <w:sz w:val="24"/>
          <w:szCs w:val="24"/>
        </w:rPr>
        <w:t xml:space="preserve"> ул. „Монтевидео“ № 21 А</w:t>
      </w:r>
      <w:r w:rsidR="0011155E">
        <w:rPr>
          <w:rFonts w:ascii="Arial" w:hAnsi="Arial" w:cs="Arial"/>
          <w:sz w:val="24"/>
          <w:szCs w:val="24"/>
        </w:rPr>
        <w:t>;</w:t>
      </w:r>
    </w:p>
    <w:p w:rsidR="0011155E" w:rsidRDefault="0011155E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155E" w:rsidRDefault="009F4C29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Обособена позиция № 2</w:t>
      </w:r>
      <w:r w:rsidR="0011155E">
        <w:rPr>
          <w:rFonts w:ascii="Arial" w:hAnsi="Arial" w:cs="Arial"/>
          <w:sz w:val="24"/>
          <w:szCs w:val="24"/>
        </w:rPr>
        <w:t xml:space="preserve"> </w:t>
      </w:r>
      <w:r w:rsidR="0011155E" w:rsidRPr="002B0AF2">
        <w:rPr>
          <w:rFonts w:ascii="Arial" w:hAnsi="Arial" w:cs="Arial"/>
          <w:sz w:val="24"/>
          <w:szCs w:val="24"/>
        </w:rPr>
        <w:t>„</w:t>
      </w:r>
      <w:r w:rsidR="0011155E">
        <w:rPr>
          <w:rFonts w:ascii="Arial" w:hAnsi="Arial" w:cs="Arial"/>
          <w:sz w:val="24"/>
          <w:szCs w:val="24"/>
        </w:rPr>
        <w:t xml:space="preserve">Сервизно обслужване за поддържане в изправност на служебните автомобили на „Регистрационно-приемателен център“ село </w:t>
      </w:r>
      <w:r w:rsidR="00F81A34">
        <w:rPr>
          <w:rFonts w:ascii="Arial" w:hAnsi="Arial" w:cs="Arial"/>
          <w:sz w:val="24"/>
          <w:szCs w:val="24"/>
        </w:rPr>
        <w:t xml:space="preserve">- </w:t>
      </w:r>
      <w:r w:rsidR="0011155E">
        <w:rPr>
          <w:rFonts w:ascii="Arial" w:hAnsi="Arial" w:cs="Arial"/>
          <w:sz w:val="24"/>
          <w:szCs w:val="24"/>
        </w:rPr>
        <w:t>Баня, община Нова Загора, териториално поделение на Държавна агенция за бе</w:t>
      </w:r>
      <w:r w:rsidR="003029F2">
        <w:rPr>
          <w:rFonts w:ascii="Arial" w:hAnsi="Arial" w:cs="Arial"/>
          <w:sz w:val="24"/>
          <w:szCs w:val="24"/>
        </w:rPr>
        <w:t>жанците при Министерския съвет;</w:t>
      </w:r>
    </w:p>
    <w:p w:rsidR="0011155E" w:rsidRDefault="0011155E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4C29" w:rsidRDefault="009F4C29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Обособена позиция № 3</w:t>
      </w:r>
      <w:r w:rsidR="0011155E">
        <w:rPr>
          <w:rFonts w:ascii="Arial" w:hAnsi="Arial" w:cs="Arial"/>
          <w:sz w:val="24"/>
          <w:szCs w:val="24"/>
        </w:rPr>
        <w:t xml:space="preserve"> </w:t>
      </w:r>
      <w:r w:rsidR="0011155E" w:rsidRPr="002B0AF2">
        <w:rPr>
          <w:rFonts w:ascii="Arial" w:hAnsi="Arial" w:cs="Arial"/>
          <w:sz w:val="24"/>
          <w:szCs w:val="24"/>
        </w:rPr>
        <w:t>„</w:t>
      </w:r>
      <w:r w:rsidR="0011155E">
        <w:rPr>
          <w:rFonts w:ascii="Arial" w:hAnsi="Arial" w:cs="Arial"/>
          <w:sz w:val="24"/>
          <w:szCs w:val="24"/>
        </w:rPr>
        <w:t xml:space="preserve">Сервизно обслужване за поддържане в изправност на служебните автомобили на „Транзитен център“ </w:t>
      </w:r>
      <w:r w:rsidR="00F81A34">
        <w:rPr>
          <w:rFonts w:ascii="Arial" w:hAnsi="Arial" w:cs="Arial"/>
          <w:sz w:val="24"/>
          <w:szCs w:val="24"/>
        </w:rPr>
        <w:t xml:space="preserve">- </w:t>
      </w:r>
      <w:r w:rsidR="0011155E">
        <w:rPr>
          <w:rFonts w:ascii="Arial" w:hAnsi="Arial" w:cs="Arial"/>
          <w:sz w:val="24"/>
          <w:szCs w:val="24"/>
        </w:rPr>
        <w:t>село Пъстрогор, община Свиленград, териториално поделение на Държавна агенция за бежанците при Министерския съвет</w:t>
      </w:r>
      <w:r w:rsidR="003029F2">
        <w:rPr>
          <w:rFonts w:ascii="Arial" w:hAnsi="Arial" w:cs="Arial"/>
          <w:sz w:val="24"/>
          <w:szCs w:val="24"/>
        </w:rPr>
        <w:t xml:space="preserve"> и </w:t>
      </w:r>
      <w:r w:rsidR="00D839FF">
        <w:rPr>
          <w:rFonts w:ascii="Arial" w:hAnsi="Arial" w:cs="Arial"/>
          <w:sz w:val="24"/>
          <w:szCs w:val="24"/>
        </w:rPr>
        <w:t>„</w:t>
      </w:r>
      <w:r w:rsidR="003029F2">
        <w:rPr>
          <w:rFonts w:ascii="Arial" w:hAnsi="Arial" w:cs="Arial"/>
          <w:sz w:val="24"/>
          <w:szCs w:val="24"/>
        </w:rPr>
        <w:t>Приемателен център</w:t>
      </w:r>
      <w:r w:rsidR="00D839FF">
        <w:rPr>
          <w:rFonts w:ascii="Arial" w:hAnsi="Arial" w:cs="Arial"/>
          <w:sz w:val="24"/>
          <w:szCs w:val="24"/>
        </w:rPr>
        <w:t>“</w:t>
      </w:r>
      <w:r w:rsidR="003029F2">
        <w:rPr>
          <w:rFonts w:ascii="Arial" w:hAnsi="Arial" w:cs="Arial"/>
          <w:sz w:val="24"/>
          <w:szCs w:val="24"/>
        </w:rPr>
        <w:t xml:space="preserve"> – гр</w:t>
      </w:r>
      <w:r w:rsidR="00F1766B">
        <w:rPr>
          <w:rFonts w:ascii="Arial" w:hAnsi="Arial" w:cs="Arial"/>
          <w:sz w:val="24"/>
          <w:szCs w:val="24"/>
        </w:rPr>
        <w:t>ад</w:t>
      </w:r>
      <w:r w:rsidR="003029F2">
        <w:rPr>
          <w:rFonts w:ascii="Arial" w:hAnsi="Arial" w:cs="Arial"/>
          <w:sz w:val="24"/>
          <w:szCs w:val="24"/>
        </w:rPr>
        <w:t xml:space="preserve"> Харманли.</w:t>
      </w:r>
    </w:p>
    <w:p w:rsidR="0011155E" w:rsidRDefault="0011155E" w:rsidP="009F4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0AF2" w:rsidRDefault="00174D86" w:rsidP="0029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І. </w:t>
      </w:r>
      <w:r w:rsidR="002E23D9">
        <w:rPr>
          <w:rFonts w:ascii="Arial" w:hAnsi="Arial" w:cs="Arial"/>
          <w:sz w:val="24"/>
          <w:szCs w:val="24"/>
        </w:rPr>
        <w:t>Държавна агенция за бежанците при Министерския съвет притежава 17 броя автомобила</w:t>
      </w:r>
      <w:r>
        <w:rPr>
          <w:rFonts w:ascii="Arial" w:hAnsi="Arial" w:cs="Arial"/>
          <w:sz w:val="24"/>
          <w:szCs w:val="24"/>
        </w:rPr>
        <w:t>, от които 3 в гаранционен срок,</w:t>
      </w:r>
      <w:r w:rsidR="002E23D9">
        <w:rPr>
          <w:rFonts w:ascii="Arial" w:hAnsi="Arial" w:cs="Arial"/>
          <w:sz w:val="24"/>
          <w:szCs w:val="24"/>
        </w:rPr>
        <w:t xml:space="preserve"> съгласно Приложение № 1</w:t>
      </w:r>
      <w:r>
        <w:rPr>
          <w:rFonts w:ascii="Arial" w:hAnsi="Arial" w:cs="Arial"/>
          <w:sz w:val="24"/>
          <w:szCs w:val="24"/>
        </w:rPr>
        <w:t xml:space="preserve">, за които е необходимо </w:t>
      </w:r>
      <w:r w:rsidR="002B0AF2" w:rsidRPr="002B0AF2">
        <w:rPr>
          <w:rFonts w:ascii="Arial" w:hAnsi="Arial" w:cs="Arial"/>
          <w:sz w:val="24"/>
          <w:szCs w:val="24"/>
        </w:rPr>
        <w:t>осигуряване на</w:t>
      </w:r>
      <w:r w:rsidR="008F4006">
        <w:rPr>
          <w:rFonts w:ascii="Arial" w:hAnsi="Arial" w:cs="Arial"/>
          <w:sz w:val="24"/>
          <w:szCs w:val="24"/>
        </w:rPr>
        <w:t xml:space="preserve"> редовно и навременно сервизно</w:t>
      </w:r>
      <w:r w:rsidR="002B0AF2" w:rsidRPr="002B0AF2">
        <w:rPr>
          <w:rFonts w:ascii="Arial" w:hAnsi="Arial" w:cs="Arial"/>
          <w:sz w:val="24"/>
          <w:szCs w:val="24"/>
        </w:rPr>
        <w:t xml:space="preserve"> обслужване и осъществяване на ремонтни</w:t>
      </w:r>
      <w:r w:rsidR="00111B2A">
        <w:rPr>
          <w:rFonts w:ascii="Arial" w:hAnsi="Arial" w:cs="Arial"/>
          <w:sz w:val="24"/>
          <w:szCs w:val="24"/>
        </w:rPr>
        <w:t xml:space="preserve"> дейности</w:t>
      </w:r>
      <w:r w:rsidR="0011155E">
        <w:rPr>
          <w:rFonts w:ascii="Arial" w:hAnsi="Arial" w:cs="Arial"/>
          <w:sz w:val="24"/>
          <w:szCs w:val="24"/>
        </w:rPr>
        <w:t>.</w:t>
      </w:r>
      <w:r w:rsidR="00297288">
        <w:rPr>
          <w:rFonts w:ascii="Arial" w:hAnsi="Arial" w:cs="Arial"/>
          <w:sz w:val="24"/>
          <w:szCs w:val="24"/>
        </w:rPr>
        <w:t xml:space="preserve"> </w:t>
      </w:r>
      <w:r w:rsidR="00297288" w:rsidRPr="00F93059">
        <w:rPr>
          <w:rFonts w:ascii="Arial" w:hAnsi="Arial" w:cs="Arial"/>
          <w:sz w:val="24"/>
          <w:szCs w:val="24"/>
        </w:rPr>
        <w:t>Участникът, избран за изпълнител следва да има готовност за сервизно обслужване и на други</w:t>
      </w:r>
      <w:r w:rsidR="002E0039" w:rsidRPr="00F93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039" w:rsidRPr="00F93059">
        <w:rPr>
          <w:rFonts w:ascii="Arial" w:hAnsi="Arial" w:cs="Arial"/>
          <w:sz w:val="24"/>
          <w:szCs w:val="24"/>
        </w:rPr>
        <w:t>новопридобити</w:t>
      </w:r>
      <w:proofErr w:type="spellEnd"/>
      <w:r w:rsidR="002E0039" w:rsidRPr="00F93059">
        <w:rPr>
          <w:rFonts w:ascii="Arial" w:hAnsi="Arial" w:cs="Arial"/>
          <w:sz w:val="24"/>
          <w:szCs w:val="24"/>
        </w:rPr>
        <w:t xml:space="preserve"> от ДАБ при МС</w:t>
      </w:r>
      <w:r w:rsidR="00297288" w:rsidRPr="00F93059">
        <w:rPr>
          <w:rFonts w:ascii="Arial" w:hAnsi="Arial" w:cs="Arial"/>
          <w:sz w:val="24"/>
          <w:szCs w:val="24"/>
        </w:rPr>
        <w:t xml:space="preserve"> автомобили, като се запазят условията на </w:t>
      </w:r>
      <w:r w:rsidR="00EF6042">
        <w:rPr>
          <w:rFonts w:ascii="Arial" w:hAnsi="Arial" w:cs="Arial"/>
          <w:sz w:val="24"/>
          <w:szCs w:val="24"/>
        </w:rPr>
        <w:t>офертата</w:t>
      </w:r>
      <w:r w:rsidR="00233451" w:rsidRPr="00F93059">
        <w:rPr>
          <w:rFonts w:ascii="Arial" w:hAnsi="Arial" w:cs="Arial"/>
          <w:sz w:val="24"/>
          <w:szCs w:val="24"/>
        </w:rPr>
        <w:t xml:space="preserve"> за сервизно обслужване </w:t>
      </w:r>
      <w:r w:rsidR="00297288" w:rsidRPr="00F93059">
        <w:rPr>
          <w:rFonts w:ascii="Arial" w:hAnsi="Arial" w:cs="Arial"/>
          <w:sz w:val="24"/>
          <w:szCs w:val="24"/>
        </w:rPr>
        <w:t>и ценообразуването на извършваните дейности.</w:t>
      </w:r>
    </w:p>
    <w:p w:rsidR="00174D86" w:rsidRDefault="00174D86" w:rsidP="00174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0AF2" w:rsidRDefault="002B0AF2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ІІ. Правно основание за провеждане на процедурата: Чл. 14, ал. 4</w:t>
      </w:r>
      <w:r w:rsidR="0097102C">
        <w:rPr>
          <w:rFonts w:ascii="Arial" w:hAnsi="Arial" w:cs="Arial"/>
          <w:sz w:val="24"/>
          <w:szCs w:val="24"/>
        </w:rPr>
        <w:t>, т. 2</w:t>
      </w:r>
      <w:r w:rsidRPr="002B0AF2">
        <w:rPr>
          <w:rFonts w:ascii="Arial" w:hAnsi="Arial" w:cs="Arial"/>
          <w:sz w:val="24"/>
          <w:szCs w:val="24"/>
        </w:rPr>
        <w:t xml:space="preserve"> и Глава осма „а” от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Закона за обществените поръчки.</w:t>
      </w:r>
    </w:p>
    <w:p w:rsidR="0097102C" w:rsidRPr="002B0AF2" w:rsidRDefault="0097102C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0AF2" w:rsidRDefault="002B0AF2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ІІІ. Прогнозна стойност на поръчката: до 6</w:t>
      </w:r>
      <w:r w:rsidR="00233451">
        <w:rPr>
          <w:rFonts w:ascii="Arial" w:hAnsi="Arial" w:cs="Arial"/>
          <w:sz w:val="24"/>
          <w:szCs w:val="24"/>
        </w:rPr>
        <w:t>6</w:t>
      </w:r>
      <w:r w:rsidRPr="002B0AF2">
        <w:rPr>
          <w:rFonts w:ascii="Arial" w:hAnsi="Arial" w:cs="Arial"/>
          <w:sz w:val="24"/>
          <w:szCs w:val="24"/>
        </w:rPr>
        <w:t xml:space="preserve"> 000 лв., без ДДС.</w:t>
      </w:r>
    </w:p>
    <w:p w:rsidR="0097102C" w:rsidRPr="002B0AF2" w:rsidRDefault="0097102C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364E" w:rsidRPr="002B0AF2" w:rsidRDefault="002B0AF2" w:rsidP="00233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ІV. Начин на плащане: Възложителят заплаща стойността на всяка услуга, чрез банков превод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по сме</w:t>
      </w:r>
      <w:r w:rsidR="00D075CE">
        <w:rPr>
          <w:rFonts w:ascii="Arial" w:hAnsi="Arial" w:cs="Arial"/>
          <w:sz w:val="24"/>
          <w:szCs w:val="24"/>
        </w:rPr>
        <w:t>тка на Изпълнителя, в срок от 30 календарни</w:t>
      </w:r>
      <w:r w:rsidRPr="002B0AF2">
        <w:rPr>
          <w:rFonts w:ascii="Arial" w:hAnsi="Arial" w:cs="Arial"/>
          <w:sz w:val="24"/>
          <w:szCs w:val="24"/>
        </w:rPr>
        <w:t xml:space="preserve"> дни след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="0023364E" w:rsidRPr="002B0AF2">
        <w:rPr>
          <w:rFonts w:ascii="Arial" w:hAnsi="Arial" w:cs="Arial"/>
          <w:sz w:val="24"/>
          <w:szCs w:val="24"/>
        </w:rPr>
        <w:t xml:space="preserve"> извършените сервизни услуги</w:t>
      </w:r>
      <w:r w:rsidR="0023364E">
        <w:rPr>
          <w:rFonts w:ascii="Arial" w:hAnsi="Arial" w:cs="Arial"/>
          <w:sz w:val="24"/>
          <w:szCs w:val="24"/>
        </w:rPr>
        <w:t>, като</w:t>
      </w:r>
      <w:r w:rsidR="0023364E" w:rsidRPr="002B0AF2">
        <w:rPr>
          <w:rFonts w:ascii="Arial" w:hAnsi="Arial" w:cs="Arial"/>
          <w:sz w:val="24"/>
          <w:szCs w:val="24"/>
        </w:rPr>
        <w:t xml:space="preserve"> се издава фактура, вкл</w:t>
      </w:r>
      <w:r w:rsidR="0023364E">
        <w:rPr>
          <w:rFonts w:ascii="Arial" w:hAnsi="Arial" w:cs="Arial"/>
          <w:sz w:val="24"/>
          <w:szCs w:val="24"/>
        </w:rPr>
        <w:t xml:space="preserve">ючваща: вида </w:t>
      </w:r>
      <w:r w:rsidR="0023364E" w:rsidRPr="002B0AF2">
        <w:rPr>
          <w:rFonts w:ascii="Arial" w:hAnsi="Arial" w:cs="Arial"/>
          <w:sz w:val="24"/>
          <w:szCs w:val="24"/>
        </w:rPr>
        <w:t>на извършените работи, вложените резервни части, материа</w:t>
      </w:r>
      <w:r w:rsidR="0023364E">
        <w:rPr>
          <w:rFonts w:ascii="Arial" w:hAnsi="Arial" w:cs="Arial"/>
          <w:sz w:val="24"/>
          <w:szCs w:val="24"/>
        </w:rPr>
        <w:t xml:space="preserve">ли и консумативи и тяхната цена </w:t>
      </w:r>
      <w:r w:rsidR="0023364E" w:rsidRPr="002B0AF2">
        <w:rPr>
          <w:rFonts w:ascii="Arial" w:hAnsi="Arial" w:cs="Arial"/>
          <w:sz w:val="24"/>
          <w:szCs w:val="24"/>
        </w:rPr>
        <w:t>(намалена с предложената от участника отстъпка), цената на вложения труд.</w:t>
      </w:r>
    </w:p>
    <w:p w:rsidR="0023364E" w:rsidRDefault="0023364E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364E" w:rsidRDefault="0023364E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02C" w:rsidRPr="002B0AF2" w:rsidRDefault="0097102C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0AF2" w:rsidRPr="002B0AF2" w:rsidRDefault="002B0AF2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V. Място на изпълнение: Собствени или наети сервизни бази разположени на територията на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град София, гр.</w:t>
      </w:r>
      <w:r w:rsidR="0097102C">
        <w:rPr>
          <w:rFonts w:ascii="Arial" w:hAnsi="Arial" w:cs="Arial"/>
          <w:sz w:val="24"/>
          <w:szCs w:val="24"/>
        </w:rPr>
        <w:t xml:space="preserve"> Нова Загора и гр. Свиленград.</w:t>
      </w:r>
      <w:r w:rsidRPr="002B0AF2">
        <w:rPr>
          <w:rFonts w:ascii="Arial" w:hAnsi="Arial" w:cs="Arial"/>
          <w:sz w:val="24"/>
          <w:szCs w:val="24"/>
        </w:rPr>
        <w:t xml:space="preserve"> </w:t>
      </w:r>
    </w:p>
    <w:p w:rsidR="0097102C" w:rsidRDefault="0097102C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 може да </w:t>
      </w:r>
      <w:r w:rsidR="002B0AF2" w:rsidRPr="002B0AF2">
        <w:rPr>
          <w:rFonts w:ascii="Arial" w:hAnsi="Arial" w:cs="Arial"/>
          <w:sz w:val="24"/>
          <w:szCs w:val="24"/>
        </w:rPr>
        <w:t>използва ресурсите на други физически или юридически лица п</w:t>
      </w:r>
      <w:r>
        <w:rPr>
          <w:rFonts w:ascii="Arial" w:hAnsi="Arial" w:cs="Arial"/>
          <w:sz w:val="24"/>
          <w:szCs w:val="24"/>
        </w:rPr>
        <w:t xml:space="preserve">ри изпълнение на поръчката, при </w:t>
      </w:r>
      <w:r w:rsidR="002B0AF2" w:rsidRPr="002B0AF2">
        <w:rPr>
          <w:rFonts w:ascii="Arial" w:hAnsi="Arial" w:cs="Arial"/>
          <w:sz w:val="24"/>
          <w:szCs w:val="24"/>
        </w:rPr>
        <w:t>условие че докаже, че ще има на свое разположени</w:t>
      </w:r>
      <w:r>
        <w:rPr>
          <w:rFonts w:ascii="Arial" w:hAnsi="Arial" w:cs="Arial"/>
          <w:sz w:val="24"/>
          <w:szCs w:val="24"/>
        </w:rPr>
        <w:t xml:space="preserve">е тези ресурси. </w:t>
      </w:r>
    </w:p>
    <w:p w:rsidR="00DB76B3" w:rsidRPr="002B0AF2" w:rsidRDefault="00DB76B3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Default="002B0AF2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lastRenderedPageBreak/>
        <w:t>VІ. Срок на договора: Срокът на договора за изпълнение предмета на обществената поръчка е 12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(дванадесет) месеца от датата на подписването му или до изчерпване на определения лимит.</w:t>
      </w:r>
    </w:p>
    <w:p w:rsidR="0097102C" w:rsidRPr="002B0AF2" w:rsidRDefault="0097102C" w:rsidP="0097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705B" w:rsidRDefault="002B0AF2" w:rsidP="00F9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VІІ. Време за реакция: Приемане и </w:t>
      </w:r>
      <w:proofErr w:type="spellStart"/>
      <w:r w:rsidRPr="002B0AF2">
        <w:rPr>
          <w:rFonts w:ascii="Arial" w:hAnsi="Arial" w:cs="Arial"/>
          <w:sz w:val="24"/>
          <w:szCs w:val="24"/>
        </w:rPr>
        <w:t>диагностициране</w:t>
      </w:r>
      <w:proofErr w:type="spellEnd"/>
      <w:r w:rsidRPr="002B0AF2">
        <w:rPr>
          <w:rFonts w:ascii="Arial" w:hAnsi="Arial" w:cs="Arial"/>
          <w:sz w:val="24"/>
          <w:szCs w:val="24"/>
        </w:rPr>
        <w:t xml:space="preserve"> на автомобили не може да бъде повече от</w:t>
      </w:r>
      <w:r w:rsidR="0097102C">
        <w:rPr>
          <w:rFonts w:ascii="Arial" w:hAnsi="Arial" w:cs="Arial"/>
          <w:sz w:val="24"/>
          <w:szCs w:val="24"/>
        </w:rPr>
        <w:t xml:space="preserve"> </w:t>
      </w:r>
      <w:r w:rsidR="00973BC4">
        <w:rPr>
          <w:rFonts w:ascii="Arial" w:hAnsi="Arial" w:cs="Arial"/>
          <w:sz w:val="24"/>
          <w:szCs w:val="24"/>
        </w:rPr>
        <w:t>4</w:t>
      </w:r>
      <w:r w:rsidRPr="002B0AF2">
        <w:rPr>
          <w:rFonts w:ascii="Arial" w:hAnsi="Arial" w:cs="Arial"/>
          <w:sz w:val="24"/>
          <w:szCs w:val="24"/>
        </w:rPr>
        <w:t xml:space="preserve"> часа, а времето за окончателното извършване на ремонта н</w:t>
      </w:r>
      <w:r w:rsidR="00F90853">
        <w:rPr>
          <w:rFonts w:ascii="Arial" w:hAnsi="Arial" w:cs="Arial"/>
          <w:sz w:val="24"/>
          <w:szCs w:val="24"/>
        </w:rPr>
        <w:t>е може да бъде повече от 7</w:t>
      </w:r>
      <w:r w:rsidR="00CB2FD5">
        <w:rPr>
          <w:rFonts w:ascii="Arial" w:hAnsi="Arial" w:cs="Arial"/>
          <w:sz w:val="24"/>
          <w:szCs w:val="24"/>
        </w:rPr>
        <w:t xml:space="preserve"> календарни</w:t>
      </w:r>
      <w:r w:rsidR="00F90853">
        <w:rPr>
          <w:rFonts w:ascii="Arial" w:hAnsi="Arial" w:cs="Arial"/>
          <w:sz w:val="24"/>
          <w:szCs w:val="24"/>
        </w:rPr>
        <w:t xml:space="preserve"> дни. </w:t>
      </w:r>
      <w:r w:rsidRPr="002B0AF2">
        <w:rPr>
          <w:rFonts w:ascii="Arial" w:hAnsi="Arial" w:cs="Arial"/>
          <w:sz w:val="24"/>
          <w:szCs w:val="24"/>
        </w:rPr>
        <w:t>Срокът за извършване на ремонти вследствие на настъпило път</w:t>
      </w:r>
      <w:r w:rsidR="002A705B">
        <w:rPr>
          <w:rFonts w:ascii="Arial" w:hAnsi="Arial" w:cs="Arial"/>
          <w:sz w:val="24"/>
          <w:szCs w:val="24"/>
        </w:rPr>
        <w:t xml:space="preserve">но-транспортно произшествие или </w:t>
      </w:r>
      <w:r w:rsidRPr="002B0AF2">
        <w:rPr>
          <w:rFonts w:ascii="Arial" w:hAnsi="Arial" w:cs="Arial"/>
          <w:sz w:val="24"/>
          <w:szCs w:val="24"/>
        </w:rPr>
        <w:t>други тежки аварии се определя допълнително със сервизната поръчка.</w:t>
      </w:r>
    </w:p>
    <w:p w:rsidR="002A705B" w:rsidRPr="002B0AF2" w:rsidRDefault="002A705B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Default="002B0AF2" w:rsidP="002A7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VІІІ. Методика за оценка: Критерият за оценяване на предложенията е икономически най-изгодна оферта. Критерият „икономически най</w:t>
      </w:r>
      <w:r w:rsidR="002A705B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 xml:space="preserve">- изгодна </w:t>
      </w:r>
      <w:r w:rsidR="002A705B">
        <w:rPr>
          <w:rFonts w:ascii="Arial" w:hAnsi="Arial" w:cs="Arial"/>
          <w:sz w:val="24"/>
          <w:szCs w:val="24"/>
        </w:rPr>
        <w:t xml:space="preserve">оферта” се прилага за оценка на </w:t>
      </w:r>
      <w:r w:rsidRPr="002B0AF2">
        <w:rPr>
          <w:rFonts w:ascii="Arial" w:hAnsi="Arial" w:cs="Arial"/>
          <w:sz w:val="24"/>
          <w:szCs w:val="24"/>
        </w:rPr>
        <w:t>офертите, които отговарят на предварително обявените от Възло</w:t>
      </w:r>
      <w:r w:rsidR="002A705B">
        <w:rPr>
          <w:rFonts w:ascii="Arial" w:hAnsi="Arial" w:cs="Arial"/>
          <w:sz w:val="24"/>
          <w:szCs w:val="24"/>
        </w:rPr>
        <w:t xml:space="preserve">жителя условия и са подадени от </w:t>
      </w:r>
      <w:r w:rsidRPr="002B0AF2">
        <w:rPr>
          <w:rFonts w:ascii="Arial" w:hAnsi="Arial" w:cs="Arial"/>
          <w:sz w:val="24"/>
          <w:szCs w:val="24"/>
        </w:rPr>
        <w:t>участници, за които не са налице обстоятелствата по чл.47, ал.1</w:t>
      </w:r>
      <w:r w:rsidR="00773B4F">
        <w:rPr>
          <w:rFonts w:ascii="Arial" w:hAnsi="Arial" w:cs="Arial"/>
          <w:sz w:val="24"/>
          <w:szCs w:val="24"/>
        </w:rPr>
        <w:t>, т. 1</w:t>
      </w:r>
      <w:r w:rsidR="005D2A07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 xml:space="preserve">и </w:t>
      </w:r>
      <w:r w:rsidR="00773B4F">
        <w:rPr>
          <w:rFonts w:ascii="Arial" w:hAnsi="Arial" w:cs="Arial"/>
          <w:sz w:val="24"/>
          <w:szCs w:val="24"/>
        </w:rPr>
        <w:t xml:space="preserve">ал. </w:t>
      </w:r>
      <w:r w:rsidRPr="002B0AF2">
        <w:rPr>
          <w:rFonts w:ascii="Arial" w:hAnsi="Arial" w:cs="Arial"/>
          <w:sz w:val="24"/>
          <w:szCs w:val="24"/>
        </w:rPr>
        <w:t>5 от ЗОП.</w:t>
      </w:r>
    </w:p>
    <w:p w:rsidR="002A705B" w:rsidRPr="002B0AF2" w:rsidRDefault="002A705B" w:rsidP="002A7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0AF2" w:rsidRPr="002B0AF2" w:rsidRDefault="002B0AF2" w:rsidP="002A7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ІХ. </w:t>
      </w:r>
      <w:r w:rsidR="003C197C">
        <w:rPr>
          <w:rFonts w:ascii="Arial" w:hAnsi="Arial" w:cs="Arial"/>
          <w:sz w:val="24"/>
          <w:szCs w:val="24"/>
        </w:rPr>
        <w:t xml:space="preserve">Участникът може да участва за всички обособени позиции или за всяка една от тях. </w:t>
      </w:r>
      <w:r w:rsidRPr="002B0AF2">
        <w:rPr>
          <w:rFonts w:ascii="Arial" w:hAnsi="Arial" w:cs="Arial"/>
          <w:sz w:val="24"/>
          <w:szCs w:val="24"/>
        </w:rPr>
        <w:t>Допустимост на офертите и необходими документи</w:t>
      </w:r>
      <w:r w:rsidR="002F7AE3">
        <w:rPr>
          <w:rFonts w:ascii="Arial" w:hAnsi="Arial" w:cs="Arial"/>
          <w:sz w:val="24"/>
          <w:szCs w:val="24"/>
        </w:rPr>
        <w:t>:</w:t>
      </w:r>
    </w:p>
    <w:p w:rsid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Допустими са офертите, представени в деловодството на </w:t>
      </w:r>
      <w:r w:rsidR="00545510">
        <w:rPr>
          <w:rFonts w:ascii="Arial" w:hAnsi="Arial" w:cs="Arial"/>
          <w:sz w:val="24"/>
          <w:szCs w:val="24"/>
        </w:rPr>
        <w:t xml:space="preserve">Държавна агенция за бежанците при Министерския съвет </w:t>
      </w:r>
      <w:r w:rsidRPr="002B0AF2">
        <w:rPr>
          <w:rFonts w:ascii="Arial" w:hAnsi="Arial" w:cs="Arial"/>
          <w:sz w:val="24"/>
          <w:szCs w:val="24"/>
        </w:rPr>
        <w:t xml:space="preserve">на </w:t>
      </w:r>
      <w:r w:rsidR="00545510">
        <w:rPr>
          <w:rFonts w:ascii="Arial" w:hAnsi="Arial" w:cs="Arial"/>
          <w:sz w:val="24"/>
          <w:szCs w:val="24"/>
        </w:rPr>
        <w:t>бул. „Княгиня Мария Луиза“ № 114 Б,</w:t>
      </w:r>
      <w:r w:rsidR="00BF499A">
        <w:rPr>
          <w:rFonts w:ascii="Arial" w:hAnsi="Arial" w:cs="Arial"/>
          <w:sz w:val="24"/>
          <w:szCs w:val="24"/>
        </w:rPr>
        <w:t xml:space="preserve"> до крайния срок: 16:30 ч. на 03.12</w:t>
      </w:r>
      <w:r w:rsidR="00545510">
        <w:rPr>
          <w:rFonts w:ascii="Arial" w:hAnsi="Arial" w:cs="Arial"/>
          <w:sz w:val="24"/>
          <w:szCs w:val="24"/>
        </w:rPr>
        <w:t>.2013 г. и съдържащи следните необходими документи:</w:t>
      </w:r>
    </w:p>
    <w:p w:rsidR="00545510" w:rsidRPr="002B0AF2" w:rsidRDefault="00545510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1. Предложение за изпълнение на услугата, съдържа</w:t>
      </w:r>
      <w:r w:rsidR="00545510">
        <w:rPr>
          <w:rFonts w:ascii="Arial" w:hAnsi="Arial" w:cs="Arial"/>
          <w:sz w:val="24"/>
          <w:szCs w:val="24"/>
        </w:rPr>
        <w:t xml:space="preserve">що данни за лицето, което прави </w:t>
      </w:r>
      <w:r w:rsidRPr="002B0AF2">
        <w:rPr>
          <w:rFonts w:ascii="Arial" w:hAnsi="Arial" w:cs="Arial"/>
          <w:sz w:val="24"/>
          <w:szCs w:val="24"/>
        </w:rPr>
        <w:t>предложението (ЕИК, седалище/адрес на управление, адрес за</w:t>
      </w:r>
      <w:r w:rsidR="00545510">
        <w:rPr>
          <w:rFonts w:ascii="Arial" w:hAnsi="Arial" w:cs="Arial"/>
          <w:sz w:val="24"/>
          <w:szCs w:val="24"/>
        </w:rPr>
        <w:t xml:space="preserve"> кореспонденция, телефон, факс, </w:t>
      </w:r>
      <w:proofErr w:type="spellStart"/>
      <w:r w:rsidRPr="002B0AF2">
        <w:rPr>
          <w:rFonts w:ascii="Arial" w:hAnsi="Arial" w:cs="Arial"/>
          <w:sz w:val="24"/>
          <w:szCs w:val="24"/>
        </w:rPr>
        <w:t>e-mail</w:t>
      </w:r>
      <w:proofErr w:type="spellEnd"/>
      <w:r w:rsidRPr="002B0AF2">
        <w:rPr>
          <w:rFonts w:ascii="Arial" w:hAnsi="Arial" w:cs="Arial"/>
          <w:sz w:val="24"/>
          <w:szCs w:val="24"/>
        </w:rPr>
        <w:t>, банкова сметка, обслужваща банка, имена на предста</w:t>
      </w:r>
      <w:r w:rsidR="00545510">
        <w:rPr>
          <w:rFonts w:ascii="Arial" w:hAnsi="Arial" w:cs="Arial"/>
          <w:sz w:val="24"/>
          <w:szCs w:val="24"/>
        </w:rPr>
        <w:t xml:space="preserve">вляващия дружеството), съгласно </w:t>
      </w:r>
      <w:r w:rsidRPr="002B0AF2">
        <w:rPr>
          <w:rFonts w:ascii="Arial" w:hAnsi="Arial" w:cs="Arial"/>
          <w:sz w:val="24"/>
          <w:szCs w:val="24"/>
        </w:rPr>
        <w:t>образец на Възложителя – Приложение № 2 към публичната покана;</w:t>
      </w:r>
    </w:p>
    <w:p w:rsid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 Копие от документа за регистрация или единен идентифи</w:t>
      </w:r>
      <w:r w:rsidR="00545510">
        <w:rPr>
          <w:rFonts w:ascii="Arial" w:hAnsi="Arial" w:cs="Arial"/>
          <w:sz w:val="24"/>
          <w:szCs w:val="24"/>
        </w:rPr>
        <w:t xml:space="preserve">кационен код съгласно чл. 23 от </w:t>
      </w:r>
      <w:r w:rsidRPr="002B0AF2">
        <w:rPr>
          <w:rFonts w:ascii="Arial" w:hAnsi="Arial" w:cs="Arial"/>
          <w:sz w:val="24"/>
          <w:szCs w:val="24"/>
        </w:rPr>
        <w:t>Закона за търговския регистър, когато участникът е юридичес</w:t>
      </w:r>
      <w:r w:rsidR="00545510">
        <w:rPr>
          <w:rFonts w:ascii="Arial" w:hAnsi="Arial" w:cs="Arial"/>
          <w:sz w:val="24"/>
          <w:szCs w:val="24"/>
        </w:rPr>
        <w:t xml:space="preserve">ко лице или едноличен търговец; </w:t>
      </w:r>
      <w:r w:rsidRPr="002B0AF2">
        <w:rPr>
          <w:rFonts w:ascii="Arial" w:hAnsi="Arial" w:cs="Arial"/>
          <w:sz w:val="24"/>
          <w:szCs w:val="24"/>
        </w:rPr>
        <w:t>копие от документа за самоличност, когато участникът е физическо лице;</w:t>
      </w:r>
    </w:p>
    <w:p w:rsidR="00362389" w:rsidRPr="002B0AF2" w:rsidRDefault="00362389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B0AF2">
        <w:rPr>
          <w:rFonts w:ascii="Arial" w:hAnsi="Arial" w:cs="Arial"/>
          <w:sz w:val="24"/>
          <w:szCs w:val="24"/>
        </w:rPr>
        <w:t>Техническ</w:t>
      </w:r>
      <w:r>
        <w:rPr>
          <w:rFonts w:ascii="Arial" w:hAnsi="Arial" w:cs="Arial"/>
          <w:sz w:val="24"/>
          <w:szCs w:val="24"/>
        </w:rPr>
        <w:t>о</w:t>
      </w:r>
      <w:r w:rsidRPr="002B0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предложение з</w:t>
      </w:r>
      <w:r w:rsidRPr="002B0AF2">
        <w:rPr>
          <w:rFonts w:ascii="Arial" w:hAnsi="Arial" w:cs="Arial"/>
          <w:sz w:val="24"/>
          <w:szCs w:val="24"/>
        </w:rPr>
        <w:t>а изпълнение на обществената поръчка (по образец - Приложение № 3)</w:t>
      </w:r>
      <w:r w:rsidR="007D2180">
        <w:rPr>
          <w:rFonts w:ascii="Arial" w:hAnsi="Arial" w:cs="Arial"/>
          <w:sz w:val="24"/>
          <w:szCs w:val="24"/>
        </w:rPr>
        <w:t>, за всяка обособена позиция</w:t>
      </w:r>
      <w:r w:rsidRPr="002B0AF2">
        <w:rPr>
          <w:rFonts w:ascii="Arial" w:hAnsi="Arial" w:cs="Arial"/>
          <w:sz w:val="24"/>
          <w:szCs w:val="24"/>
        </w:rPr>
        <w:t>;</w:t>
      </w:r>
    </w:p>
    <w:p w:rsidR="002B0AF2" w:rsidRPr="002B0AF2" w:rsidRDefault="00362389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0AF2" w:rsidRPr="002B0A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Ценово предложение </w:t>
      </w:r>
      <w:r w:rsidR="002B0AF2" w:rsidRPr="002B0AF2">
        <w:rPr>
          <w:rFonts w:ascii="Arial" w:hAnsi="Arial" w:cs="Arial"/>
          <w:sz w:val="24"/>
          <w:szCs w:val="24"/>
        </w:rPr>
        <w:t xml:space="preserve">(по образец </w:t>
      </w:r>
      <w:r w:rsidR="00545510">
        <w:rPr>
          <w:rFonts w:ascii="Arial" w:hAnsi="Arial" w:cs="Arial"/>
          <w:sz w:val="24"/>
          <w:szCs w:val="24"/>
        </w:rPr>
        <w:t xml:space="preserve">– Приложение № 4 към публичната </w:t>
      </w:r>
      <w:r w:rsidR="002B0AF2" w:rsidRPr="002B0AF2">
        <w:rPr>
          <w:rFonts w:ascii="Arial" w:hAnsi="Arial" w:cs="Arial"/>
          <w:sz w:val="24"/>
          <w:szCs w:val="24"/>
        </w:rPr>
        <w:t>покана)</w:t>
      </w:r>
      <w:r w:rsidR="007D2180">
        <w:rPr>
          <w:rFonts w:ascii="Arial" w:hAnsi="Arial" w:cs="Arial"/>
          <w:sz w:val="24"/>
          <w:szCs w:val="24"/>
        </w:rPr>
        <w:t>, за всяка обособена позиция</w:t>
      </w:r>
      <w:r w:rsidR="002B0AF2" w:rsidRPr="002B0AF2">
        <w:rPr>
          <w:rFonts w:ascii="Arial" w:hAnsi="Arial" w:cs="Arial"/>
          <w:sz w:val="24"/>
          <w:szCs w:val="24"/>
        </w:rPr>
        <w:t>;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5. Декларация относно отсъствие на обстоятелствата по чл. 47, ал. 1, т. 1 от ЗОП, попълнена </w:t>
      </w:r>
      <w:r w:rsidR="00545510">
        <w:rPr>
          <w:rFonts w:ascii="Arial" w:hAnsi="Arial" w:cs="Arial"/>
          <w:sz w:val="24"/>
          <w:szCs w:val="24"/>
        </w:rPr>
        <w:t xml:space="preserve">по </w:t>
      </w:r>
      <w:r w:rsidRPr="002B0AF2">
        <w:rPr>
          <w:rFonts w:ascii="Arial" w:hAnsi="Arial" w:cs="Arial"/>
          <w:sz w:val="24"/>
          <w:szCs w:val="24"/>
        </w:rPr>
        <w:t>образец, съгласно Приложение 5 към публичната покана;</w:t>
      </w:r>
    </w:p>
    <w:p w:rsidR="00B60A3F" w:rsidRPr="00B60A3F" w:rsidRDefault="002B0AF2" w:rsidP="00DD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6. Декларация относно отсъствие на обстоятелства по чл. 47, ал. </w:t>
      </w:r>
      <w:r w:rsidR="00545510">
        <w:rPr>
          <w:rFonts w:ascii="Arial" w:hAnsi="Arial" w:cs="Arial"/>
          <w:sz w:val="24"/>
          <w:szCs w:val="24"/>
        </w:rPr>
        <w:t xml:space="preserve">5 от ЗОП, попълнена по образец, </w:t>
      </w:r>
      <w:r w:rsidRPr="002B0AF2">
        <w:rPr>
          <w:rFonts w:ascii="Arial" w:hAnsi="Arial" w:cs="Arial"/>
          <w:sz w:val="24"/>
          <w:szCs w:val="24"/>
        </w:rPr>
        <w:t>съгласно Приложение 6 към публичната покана;</w:t>
      </w:r>
    </w:p>
    <w:p w:rsidR="002B0AF2" w:rsidRPr="002B0AF2" w:rsidRDefault="00DD0036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0AF2" w:rsidRPr="002B0AF2">
        <w:rPr>
          <w:rFonts w:ascii="Arial" w:hAnsi="Arial" w:cs="Arial"/>
          <w:sz w:val="24"/>
          <w:szCs w:val="24"/>
        </w:rPr>
        <w:t xml:space="preserve"> </w:t>
      </w:r>
      <w:r w:rsidR="00936A1C" w:rsidRPr="002B0AF2">
        <w:rPr>
          <w:rFonts w:ascii="Arial" w:hAnsi="Arial" w:cs="Arial"/>
          <w:sz w:val="24"/>
          <w:szCs w:val="24"/>
        </w:rPr>
        <w:t xml:space="preserve">Участникът трябва да е реализирал оборот от </w:t>
      </w:r>
      <w:r w:rsidR="00936A1C">
        <w:rPr>
          <w:rFonts w:ascii="Arial" w:hAnsi="Arial" w:cs="Arial"/>
          <w:sz w:val="24"/>
          <w:szCs w:val="24"/>
        </w:rPr>
        <w:t xml:space="preserve">сходни на предмета на поръчката </w:t>
      </w:r>
      <w:r w:rsidR="00936A1C" w:rsidRPr="002B0AF2">
        <w:rPr>
          <w:rFonts w:ascii="Arial" w:hAnsi="Arial" w:cs="Arial"/>
          <w:sz w:val="24"/>
          <w:szCs w:val="24"/>
        </w:rPr>
        <w:t>де</w:t>
      </w:r>
      <w:r w:rsidR="00E33865">
        <w:rPr>
          <w:rFonts w:ascii="Arial" w:hAnsi="Arial" w:cs="Arial"/>
          <w:sz w:val="24"/>
          <w:szCs w:val="24"/>
        </w:rPr>
        <w:t>йности в размер не по-малко от 2</w:t>
      </w:r>
      <w:r w:rsidR="00936A1C" w:rsidRPr="002B0AF2">
        <w:rPr>
          <w:rFonts w:ascii="Arial" w:hAnsi="Arial" w:cs="Arial"/>
          <w:sz w:val="24"/>
          <w:szCs w:val="24"/>
        </w:rPr>
        <w:t xml:space="preserve">0 000 лв. за последните </w:t>
      </w:r>
      <w:r w:rsidR="00936A1C">
        <w:rPr>
          <w:rFonts w:ascii="Arial" w:hAnsi="Arial" w:cs="Arial"/>
          <w:sz w:val="24"/>
          <w:szCs w:val="24"/>
        </w:rPr>
        <w:t xml:space="preserve">три финансови години общо или в </w:t>
      </w:r>
      <w:r w:rsidR="00936A1C" w:rsidRPr="002B0AF2">
        <w:rPr>
          <w:rFonts w:ascii="Arial" w:hAnsi="Arial" w:cs="Arial"/>
          <w:sz w:val="24"/>
          <w:szCs w:val="24"/>
        </w:rPr>
        <w:t>зависимост от датата на която участникът е учреден или е започнал дейността с</w:t>
      </w:r>
      <w:r w:rsidR="00936A1C">
        <w:rPr>
          <w:rFonts w:ascii="Arial" w:hAnsi="Arial" w:cs="Arial"/>
          <w:sz w:val="24"/>
          <w:szCs w:val="24"/>
        </w:rPr>
        <w:t xml:space="preserve">и. Когато </w:t>
      </w:r>
      <w:r w:rsidR="00936A1C" w:rsidRPr="002B0AF2">
        <w:rPr>
          <w:rFonts w:ascii="Arial" w:hAnsi="Arial" w:cs="Arial"/>
          <w:sz w:val="24"/>
          <w:szCs w:val="24"/>
        </w:rPr>
        <w:t xml:space="preserve">участникът е обединение/консорциум, изискването се отнася до </w:t>
      </w:r>
      <w:r w:rsidR="00936A1C">
        <w:rPr>
          <w:rFonts w:ascii="Arial" w:hAnsi="Arial" w:cs="Arial"/>
          <w:sz w:val="24"/>
          <w:szCs w:val="24"/>
        </w:rPr>
        <w:t xml:space="preserve">обединението като цяло, а не за </w:t>
      </w:r>
      <w:r w:rsidR="00936A1C" w:rsidRPr="002B0AF2">
        <w:rPr>
          <w:rFonts w:ascii="Arial" w:hAnsi="Arial" w:cs="Arial"/>
          <w:sz w:val="24"/>
          <w:szCs w:val="24"/>
        </w:rPr>
        <w:t>отделните лица, включени в него.</w:t>
      </w:r>
      <w:r w:rsidR="00936A1C">
        <w:rPr>
          <w:rFonts w:ascii="Arial" w:hAnsi="Arial" w:cs="Arial"/>
          <w:sz w:val="24"/>
          <w:szCs w:val="24"/>
        </w:rPr>
        <w:t xml:space="preserve"> За целта се представя </w:t>
      </w:r>
      <w:r w:rsidR="002B0AF2" w:rsidRPr="002B0AF2">
        <w:rPr>
          <w:rFonts w:ascii="Arial" w:hAnsi="Arial" w:cs="Arial"/>
          <w:sz w:val="24"/>
          <w:szCs w:val="24"/>
        </w:rPr>
        <w:t>Справка – декларация за общия оборот и за оборота, реа</w:t>
      </w:r>
      <w:r w:rsidR="00545510">
        <w:rPr>
          <w:rFonts w:ascii="Arial" w:hAnsi="Arial" w:cs="Arial"/>
          <w:sz w:val="24"/>
          <w:szCs w:val="24"/>
        </w:rPr>
        <w:t xml:space="preserve">лизиран от изпълнени договори с </w:t>
      </w:r>
      <w:r w:rsidR="002B0AF2" w:rsidRPr="002B0AF2">
        <w:rPr>
          <w:rFonts w:ascii="Arial" w:hAnsi="Arial" w:cs="Arial"/>
          <w:sz w:val="24"/>
          <w:szCs w:val="24"/>
        </w:rPr>
        <w:t>предмет, подобен на предмета на поръчката за предходните тр</w:t>
      </w:r>
      <w:r w:rsidR="003749D9">
        <w:rPr>
          <w:rFonts w:ascii="Arial" w:hAnsi="Arial" w:cs="Arial"/>
          <w:sz w:val="24"/>
          <w:szCs w:val="24"/>
        </w:rPr>
        <w:t xml:space="preserve">и финансови години в зависимост </w:t>
      </w:r>
      <w:r w:rsidR="002B0AF2" w:rsidRPr="002B0AF2">
        <w:rPr>
          <w:rFonts w:ascii="Arial" w:hAnsi="Arial" w:cs="Arial"/>
          <w:sz w:val="24"/>
          <w:szCs w:val="24"/>
        </w:rPr>
        <w:t>от датата, на която участникът е учреден или е започнал дейността си;</w:t>
      </w:r>
    </w:p>
    <w:p w:rsidR="00FC742F" w:rsidRDefault="00204570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2B0AF2" w:rsidRPr="00B465BB">
        <w:rPr>
          <w:rFonts w:ascii="Arial" w:hAnsi="Arial" w:cs="Arial"/>
          <w:sz w:val="24"/>
          <w:szCs w:val="24"/>
        </w:rPr>
        <w:t xml:space="preserve"> Списък на персонала, нает по трудово и/или гражда</w:t>
      </w:r>
      <w:r w:rsidR="00545510" w:rsidRPr="00B465BB">
        <w:rPr>
          <w:rFonts w:ascii="Arial" w:hAnsi="Arial" w:cs="Arial"/>
          <w:sz w:val="24"/>
          <w:szCs w:val="24"/>
        </w:rPr>
        <w:t xml:space="preserve">нско правоотношение /сервизните </w:t>
      </w:r>
      <w:r w:rsidR="002B0AF2" w:rsidRPr="00B465BB">
        <w:rPr>
          <w:rFonts w:ascii="Arial" w:hAnsi="Arial" w:cs="Arial"/>
          <w:sz w:val="24"/>
          <w:szCs w:val="24"/>
        </w:rPr>
        <w:t>специалисти, техническите лица/, който ще отговаря за изпъл</w:t>
      </w:r>
      <w:r w:rsidR="00545510" w:rsidRPr="00B465BB">
        <w:rPr>
          <w:rFonts w:ascii="Arial" w:hAnsi="Arial" w:cs="Arial"/>
          <w:sz w:val="24"/>
          <w:szCs w:val="24"/>
        </w:rPr>
        <w:t xml:space="preserve">нение на договора, придружен от </w:t>
      </w:r>
      <w:r w:rsidR="002B0AF2" w:rsidRPr="00B465BB">
        <w:rPr>
          <w:rFonts w:ascii="Arial" w:hAnsi="Arial" w:cs="Arial"/>
          <w:sz w:val="24"/>
          <w:szCs w:val="24"/>
        </w:rPr>
        <w:t xml:space="preserve">документи, удостоверяващи, че посочените в списъка лица, </w:t>
      </w:r>
      <w:r w:rsidR="00545510" w:rsidRPr="00B465BB">
        <w:rPr>
          <w:rFonts w:ascii="Arial" w:hAnsi="Arial" w:cs="Arial"/>
          <w:sz w:val="24"/>
          <w:szCs w:val="24"/>
        </w:rPr>
        <w:t xml:space="preserve">притежават нужното образование, </w:t>
      </w:r>
      <w:r w:rsidR="002B0AF2" w:rsidRPr="00B465BB">
        <w:rPr>
          <w:rFonts w:ascii="Arial" w:hAnsi="Arial" w:cs="Arial"/>
          <w:sz w:val="24"/>
          <w:szCs w:val="24"/>
        </w:rPr>
        <w:t>квалификация и/или правоспособност, необходими за извърш</w:t>
      </w:r>
      <w:r w:rsidR="00545510" w:rsidRPr="00B465BB">
        <w:rPr>
          <w:rFonts w:ascii="Arial" w:hAnsi="Arial" w:cs="Arial"/>
          <w:sz w:val="24"/>
          <w:szCs w:val="24"/>
        </w:rPr>
        <w:t xml:space="preserve">ване на техническо обслужване и </w:t>
      </w:r>
      <w:r w:rsidR="002B0AF2" w:rsidRPr="00B465BB">
        <w:rPr>
          <w:rFonts w:ascii="Arial" w:hAnsi="Arial" w:cs="Arial"/>
          <w:sz w:val="24"/>
          <w:szCs w:val="24"/>
        </w:rPr>
        <w:t>ремонт на автомобили</w:t>
      </w:r>
      <w:r w:rsidR="00FC742F">
        <w:rPr>
          <w:rFonts w:ascii="Arial" w:hAnsi="Arial" w:cs="Arial"/>
          <w:sz w:val="24"/>
          <w:szCs w:val="24"/>
        </w:rPr>
        <w:t xml:space="preserve">. </w:t>
      </w:r>
    </w:p>
    <w:p w:rsidR="002B0AF2" w:rsidRPr="002B0AF2" w:rsidRDefault="00204570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0AF2" w:rsidRPr="002B0AF2">
        <w:rPr>
          <w:rFonts w:ascii="Arial" w:hAnsi="Arial" w:cs="Arial"/>
          <w:sz w:val="24"/>
          <w:szCs w:val="24"/>
        </w:rPr>
        <w:t xml:space="preserve">. Списък на основните договори за услуги </w:t>
      </w:r>
      <w:r w:rsidR="00936A1C">
        <w:rPr>
          <w:rFonts w:ascii="Arial" w:hAnsi="Arial" w:cs="Arial"/>
          <w:sz w:val="24"/>
          <w:szCs w:val="24"/>
        </w:rPr>
        <w:t xml:space="preserve">/минимум три/ </w:t>
      </w:r>
      <w:r w:rsidR="002B0AF2" w:rsidRPr="002B0AF2">
        <w:rPr>
          <w:rFonts w:ascii="Arial" w:hAnsi="Arial" w:cs="Arial"/>
          <w:sz w:val="24"/>
          <w:szCs w:val="24"/>
        </w:rPr>
        <w:t>със сходен предм</w:t>
      </w:r>
      <w:r w:rsidR="00545510">
        <w:rPr>
          <w:rFonts w:ascii="Arial" w:hAnsi="Arial" w:cs="Arial"/>
          <w:sz w:val="24"/>
          <w:szCs w:val="24"/>
        </w:rPr>
        <w:t xml:space="preserve">ет, изпълнени и приключили през </w:t>
      </w:r>
      <w:r w:rsidR="002B0AF2" w:rsidRPr="002B0AF2">
        <w:rPr>
          <w:rFonts w:ascii="Arial" w:hAnsi="Arial" w:cs="Arial"/>
          <w:sz w:val="24"/>
          <w:szCs w:val="24"/>
        </w:rPr>
        <w:t xml:space="preserve">последните 3 (три) години, преди крайния срок за </w:t>
      </w:r>
      <w:r w:rsidR="00545510">
        <w:rPr>
          <w:rFonts w:ascii="Arial" w:hAnsi="Arial" w:cs="Arial"/>
          <w:sz w:val="24"/>
          <w:szCs w:val="24"/>
        </w:rPr>
        <w:t xml:space="preserve">подаване на офертата със сходен </w:t>
      </w:r>
      <w:r w:rsidR="002B0AF2" w:rsidRPr="002B0AF2">
        <w:rPr>
          <w:rFonts w:ascii="Arial" w:hAnsi="Arial" w:cs="Arial"/>
          <w:sz w:val="24"/>
          <w:szCs w:val="24"/>
        </w:rPr>
        <w:t>предмет на предмета на поръчката, считано от датата</w:t>
      </w:r>
      <w:r w:rsidR="00283F6F">
        <w:rPr>
          <w:rFonts w:ascii="Arial" w:hAnsi="Arial" w:cs="Arial"/>
          <w:sz w:val="24"/>
          <w:szCs w:val="24"/>
        </w:rPr>
        <w:t xml:space="preserve">, определена като краен срок за </w:t>
      </w:r>
      <w:r w:rsidR="002B0AF2" w:rsidRPr="002B0AF2">
        <w:rPr>
          <w:rFonts w:ascii="Arial" w:hAnsi="Arial" w:cs="Arial"/>
          <w:sz w:val="24"/>
          <w:szCs w:val="24"/>
        </w:rPr>
        <w:t>подаване на оферти и копие на договор за изпълнение на съ</w:t>
      </w:r>
      <w:r w:rsidR="00283F6F">
        <w:rPr>
          <w:rFonts w:ascii="Arial" w:hAnsi="Arial" w:cs="Arial"/>
          <w:sz w:val="24"/>
          <w:szCs w:val="24"/>
        </w:rPr>
        <w:t xml:space="preserve">ответната услуга - Приложение № </w:t>
      </w:r>
      <w:r w:rsidR="00931AC4">
        <w:rPr>
          <w:rFonts w:ascii="Arial" w:hAnsi="Arial" w:cs="Arial"/>
          <w:sz w:val="24"/>
          <w:szCs w:val="24"/>
        </w:rPr>
        <w:t>8</w:t>
      </w:r>
      <w:r w:rsidR="002B0AF2" w:rsidRPr="002B0AF2">
        <w:rPr>
          <w:rFonts w:ascii="Arial" w:hAnsi="Arial" w:cs="Arial"/>
          <w:sz w:val="24"/>
          <w:szCs w:val="24"/>
        </w:rPr>
        <w:t>;</w:t>
      </w:r>
    </w:p>
    <w:p w:rsidR="002B0AF2" w:rsidRPr="002B0AF2" w:rsidRDefault="009278CF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4570">
        <w:rPr>
          <w:rFonts w:ascii="Arial" w:hAnsi="Arial" w:cs="Arial"/>
          <w:sz w:val="24"/>
          <w:szCs w:val="24"/>
        </w:rPr>
        <w:t>0</w:t>
      </w:r>
      <w:r w:rsidR="002B0AF2" w:rsidRPr="002B0AF2">
        <w:rPr>
          <w:rFonts w:ascii="Arial" w:hAnsi="Arial" w:cs="Arial"/>
          <w:sz w:val="24"/>
          <w:szCs w:val="24"/>
        </w:rPr>
        <w:t>. Декларация, че доставяните и монтирани резервни части</w:t>
      </w:r>
      <w:r w:rsidR="00283F6F">
        <w:rPr>
          <w:rFonts w:ascii="Arial" w:hAnsi="Arial" w:cs="Arial"/>
          <w:sz w:val="24"/>
          <w:szCs w:val="24"/>
        </w:rPr>
        <w:t xml:space="preserve"> и материали ще съответстват на </w:t>
      </w:r>
      <w:r w:rsidR="002B0AF2" w:rsidRPr="002B0AF2">
        <w:rPr>
          <w:rFonts w:ascii="Arial" w:hAnsi="Arial" w:cs="Arial"/>
          <w:sz w:val="24"/>
          <w:szCs w:val="24"/>
        </w:rPr>
        <w:t>марката и модела на съответния автомобил и ще бъдат ори</w:t>
      </w:r>
      <w:r w:rsidR="00283F6F">
        <w:rPr>
          <w:rFonts w:ascii="Arial" w:hAnsi="Arial" w:cs="Arial"/>
          <w:sz w:val="24"/>
          <w:szCs w:val="24"/>
        </w:rPr>
        <w:t>гинални</w:t>
      </w:r>
      <w:r w:rsidR="00936A1C">
        <w:rPr>
          <w:rFonts w:ascii="Arial" w:hAnsi="Arial" w:cs="Arial"/>
          <w:sz w:val="24"/>
          <w:szCs w:val="24"/>
        </w:rPr>
        <w:t xml:space="preserve"> на производителя</w:t>
      </w:r>
      <w:r w:rsidR="00283F6F">
        <w:rPr>
          <w:rFonts w:ascii="Arial" w:hAnsi="Arial" w:cs="Arial"/>
          <w:sz w:val="24"/>
          <w:szCs w:val="24"/>
        </w:rPr>
        <w:t xml:space="preserve">, нови, неупотребявани и </w:t>
      </w:r>
      <w:r w:rsidR="002B0AF2" w:rsidRPr="002B0AF2">
        <w:rPr>
          <w:rFonts w:ascii="Arial" w:hAnsi="Arial" w:cs="Arial"/>
          <w:sz w:val="24"/>
          <w:szCs w:val="24"/>
        </w:rPr>
        <w:t>нерециклирани, както и че ще притежават</w:t>
      </w:r>
      <w:r w:rsidR="00283F6F">
        <w:rPr>
          <w:rFonts w:ascii="Arial" w:hAnsi="Arial" w:cs="Arial"/>
          <w:sz w:val="24"/>
          <w:szCs w:val="24"/>
        </w:rPr>
        <w:t xml:space="preserve"> </w:t>
      </w:r>
      <w:r w:rsidR="002B0AF2" w:rsidRPr="002B0AF2">
        <w:rPr>
          <w:rFonts w:ascii="Arial" w:hAnsi="Arial" w:cs="Arial"/>
          <w:sz w:val="24"/>
          <w:szCs w:val="24"/>
        </w:rPr>
        <w:t>сертификат за произ</w:t>
      </w:r>
      <w:r w:rsidR="00283F6F">
        <w:rPr>
          <w:rFonts w:ascii="Arial" w:hAnsi="Arial" w:cs="Arial"/>
          <w:sz w:val="24"/>
          <w:szCs w:val="24"/>
        </w:rPr>
        <w:t xml:space="preserve">ход и качество от производителя </w:t>
      </w:r>
      <w:r w:rsidR="002B0AF2" w:rsidRPr="002B0AF2">
        <w:rPr>
          <w:rFonts w:ascii="Arial" w:hAnsi="Arial" w:cs="Arial"/>
          <w:sz w:val="24"/>
          <w:szCs w:val="24"/>
        </w:rPr>
        <w:t xml:space="preserve">или от негов официален представител. </w:t>
      </w:r>
    </w:p>
    <w:p w:rsidR="00936A1C" w:rsidRPr="002B0AF2" w:rsidRDefault="00936A1C" w:rsidP="00936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67C47">
        <w:rPr>
          <w:rFonts w:ascii="Arial" w:hAnsi="Arial" w:cs="Arial"/>
          <w:sz w:val="24"/>
          <w:szCs w:val="24"/>
        </w:rPr>
        <w:t>1</w:t>
      </w:r>
      <w:r w:rsidRPr="008B18E5">
        <w:rPr>
          <w:rFonts w:ascii="Arial" w:hAnsi="Arial" w:cs="Arial"/>
          <w:sz w:val="24"/>
          <w:szCs w:val="24"/>
        </w:rPr>
        <w:t xml:space="preserve">. Участникът задължително прилага справка - декларация, че притежава следните уреди за изпълнение на поръчката: стенд за регулиране на преден и заден мост; спирачен стенд; </w:t>
      </w:r>
      <w:proofErr w:type="spellStart"/>
      <w:r w:rsidRPr="008B18E5">
        <w:rPr>
          <w:rFonts w:ascii="Arial" w:hAnsi="Arial" w:cs="Arial"/>
          <w:sz w:val="24"/>
          <w:szCs w:val="24"/>
        </w:rPr>
        <w:t>стенд</w:t>
      </w:r>
      <w:proofErr w:type="spellEnd"/>
      <w:r w:rsidRPr="008B18E5">
        <w:rPr>
          <w:rFonts w:ascii="Arial" w:hAnsi="Arial" w:cs="Arial"/>
          <w:sz w:val="24"/>
          <w:szCs w:val="24"/>
        </w:rPr>
        <w:t xml:space="preserve"> за електронна компютърна диагностика на мотор-компютри и двигатели; стенд за демонтаж, монтаж и баланс на гуми; подемник</w:t>
      </w:r>
      <w:r w:rsidRPr="002B0AF2">
        <w:rPr>
          <w:rFonts w:ascii="Arial" w:hAnsi="Arial" w:cs="Arial"/>
          <w:sz w:val="24"/>
          <w:szCs w:val="24"/>
        </w:rPr>
        <w:t xml:space="preserve"> за ремонт на ходова част; у</w:t>
      </w:r>
      <w:r>
        <w:rPr>
          <w:rFonts w:ascii="Arial" w:hAnsi="Arial" w:cs="Arial"/>
          <w:sz w:val="24"/>
          <w:szCs w:val="24"/>
        </w:rPr>
        <w:t xml:space="preserve">реди за </w:t>
      </w:r>
      <w:proofErr w:type="spellStart"/>
      <w:r>
        <w:rPr>
          <w:rFonts w:ascii="Arial" w:hAnsi="Arial" w:cs="Arial"/>
          <w:sz w:val="24"/>
          <w:szCs w:val="24"/>
        </w:rPr>
        <w:t>дефектация</w:t>
      </w:r>
      <w:proofErr w:type="spellEnd"/>
      <w:r>
        <w:rPr>
          <w:rFonts w:ascii="Arial" w:hAnsi="Arial" w:cs="Arial"/>
          <w:sz w:val="24"/>
          <w:szCs w:val="24"/>
        </w:rPr>
        <w:t xml:space="preserve"> и пълнене на </w:t>
      </w:r>
      <w:r w:rsidRPr="002B0AF2">
        <w:rPr>
          <w:rFonts w:ascii="Arial" w:hAnsi="Arial" w:cs="Arial"/>
          <w:sz w:val="24"/>
          <w:szCs w:val="24"/>
        </w:rPr>
        <w:t>автомобилни климатични инсталации.</w:t>
      </w:r>
    </w:p>
    <w:p w:rsidR="00FC5453" w:rsidRDefault="00FC5453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A1C">
        <w:rPr>
          <w:rFonts w:ascii="Arial" w:hAnsi="Arial" w:cs="Arial"/>
          <w:b/>
          <w:sz w:val="24"/>
          <w:szCs w:val="24"/>
        </w:rPr>
        <w:t>Забележка:</w:t>
      </w:r>
      <w:r w:rsidRPr="002B0AF2">
        <w:rPr>
          <w:rFonts w:ascii="Arial" w:hAnsi="Arial" w:cs="Arial"/>
          <w:sz w:val="24"/>
          <w:szCs w:val="24"/>
        </w:rPr>
        <w:t xml:space="preserve"> Всички документи следва да бъдат предст</w:t>
      </w:r>
      <w:r w:rsidR="00283F6F">
        <w:rPr>
          <w:rFonts w:ascii="Arial" w:hAnsi="Arial" w:cs="Arial"/>
          <w:sz w:val="24"/>
          <w:szCs w:val="24"/>
        </w:rPr>
        <w:t xml:space="preserve">авени в оригинал или заверено с </w:t>
      </w:r>
      <w:r w:rsidRPr="002B0AF2">
        <w:rPr>
          <w:rFonts w:ascii="Arial" w:hAnsi="Arial" w:cs="Arial"/>
          <w:sz w:val="24"/>
          <w:szCs w:val="24"/>
        </w:rPr>
        <w:t>подпис на представляващия и печат на участника копие.</w:t>
      </w:r>
    </w:p>
    <w:p w:rsidR="00936A1C" w:rsidRPr="002B0AF2" w:rsidRDefault="00936A1C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Pr="00936A1C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A1C">
        <w:rPr>
          <w:rFonts w:ascii="Arial" w:hAnsi="Arial" w:cs="Arial"/>
          <w:b/>
          <w:sz w:val="24"/>
          <w:szCs w:val="24"/>
        </w:rPr>
        <w:t>Изисквания към начина на представяне на предложенията:</w:t>
      </w:r>
    </w:p>
    <w:p w:rsidR="002B0AF2" w:rsidRPr="002B0AF2" w:rsidRDefault="002B0AF2" w:rsidP="00283F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представят се в запечатан, непрозрачен, с ненарушена ц</w:t>
      </w:r>
      <w:r w:rsidR="00283F6F">
        <w:rPr>
          <w:rFonts w:ascii="Arial" w:hAnsi="Arial" w:cs="Arial"/>
          <w:sz w:val="24"/>
          <w:szCs w:val="24"/>
        </w:rPr>
        <w:t xml:space="preserve">ялост плик, от участника или от </w:t>
      </w:r>
      <w:r w:rsidRPr="002B0AF2">
        <w:rPr>
          <w:rFonts w:ascii="Arial" w:hAnsi="Arial" w:cs="Arial"/>
          <w:sz w:val="24"/>
          <w:szCs w:val="24"/>
        </w:rPr>
        <w:t xml:space="preserve">упълномощен от него представител, в деловодството на </w:t>
      </w:r>
      <w:r w:rsidR="00283F6F">
        <w:rPr>
          <w:rFonts w:ascii="Arial" w:hAnsi="Arial" w:cs="Arial"/>
          <w:sz w:val="24"/>
          <w:szCs w:val="24"/>
        </w:rPr>
        <w:t>ДАБ при МС, на адрес: гр. София, бул. „Княгиня Мария Луиза № 114 Б;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върху плика участникът посочва адрес за кореспонденция, т</w:t>
      </w:r>
      <w:r w:rsidR="0057247F">
        <w:rPr>
          <w:rFonts w:ascii="Arial" w:hAnsi="Arial" w:cs="Arial"/>
          <w:sz w:val="24"/>
          <w:szCs w:val="24"/>
        </w:rPr>
        <w:t xml:space="preserve">елефон и по възможност - факс и </w:t>
      </w:r>
      <w:r w:rsidRPr="002B0AF2">
        <w:rPr>
          <w:rFonts w:ascii="Arial" w:hAnsi="Arial" w:cs="Arial"/>
          <w:sz w:val="24"/>
          <w:szCs w:val="24"/>
        </w:rPr>
        <w:t>електронен адрес, наименованието на предмета на услугата</w:t>
      </w:r>
      <w:r w:rsidR="003724E8">
        <w:rPr>
          <w:rFonts w:ascii="Arial" w:hAnsi="Arial" w:cs="Arial"/>
          <w:sz w:val="24"/>
          <w:szCs w:val="24"/>
        </w:rPr>
        <w:t xml:space="preserve">. 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при приемане на офертата върху плика се отбелязват пор</w:t>
      </w:r>
      <w:r w:rsidR="0057247F">
        <w:rPr>
          <w:rFonts w:ascii="Arial" w:hAnsi="Arial" w:cs="Arial"/>
          <w:sz w:val="24"/>
          <w:szCs w:val="24"/>
        </w:rPr>
        <w:t xml:space="preserve">едният номер, датата и часът на </w:t>
      </w:r>
      <w:r w:rsidRPr="002B0AF2">
        <w:rPr>
          <w:rFonts w:ascii="Arial" w:hAnsi="Arial" w:cs="Arial"/>
          <w:sz w:val="24"/>
          <w:szCs w:val="24"/>
        </w:rPr>
        <w:t>получаването и посочените данни се записват във входящ регис</w:t>
      </w:r>
      <w:r w:rsidR="0057247F">
        <w:rPr>
          <w:rFonts w:ascii="Arial" w:hAnsi="Arial" w:cs="Arial"/>
          <w:sz w:val="24"/>
          <w:szCs w:val="24"/>
        </w:rPr>
        <w:t xml:space="preserve">тър, за което на приносителя се </w:t>
      </w:r>
      <w:r w:rsidRPr="002B0AF2">
        <w:rPr>
          <w:rFonts w:ascii="Arial" w:hAnsi="Arial" w:cs="Arial"/>
          <w:sz w:val="24"/>
          <w:szCs w:val="24"/>
        </w:rPr>
        <w:t>издава документ;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не се приемат за участие в процедурата и се връщат незаба</w:t>
      </w:r>
      <w:r w:rsidR="0057247F">
        <w:rPr>
          <w:rFonts w:ascii="Arial" w:hAnsi="Arial" w:cs="Arial"/>
          <w:sz w:val="24"/>
          <w:szCs w:val="24"/>
        </w:rPr>
        <w:t xml:space="preserve">вно на участниците предложения, </w:t>
      </w:r>
      <w:r w:rsidRPr="002B0AF2">
        <w:rPr>
          <w:rFonts w:ascii="Arial" w:hAnsi="Arial" w:cs="Arial"/>
          <w:sz w:val="24"/>
          <w:szCs w:val="24"/>
        </w:rPr>
        <w:t>които са представени след изтичане на крайния срок з</w:t>
      </w:r>
      <w:r w:rsidR="0057247F">
        <w:rPr>
          <w:rFonts w:ascii="Arial" w:hAnsi="Arial" w:cs="Arial"/>
          <w:sz w:val="24"/>
          <w:szCs w:val="24"/>
        </w:rPr>
        <w:t xml:space="preserve">а получаване или в незапечатан, </w:t>
      </w:r>
      <w:r w:rsidRPr="002B0AF2">
        <w:rPr>
          <w:rFonts w:ascii="Arial" w:hAnsi="Arial" w:cs="Arial"/>
          <w:sz w:val="24"/>
          <w:szCs w:val="24"/>
        </w:rPr>
        <w:t>прозрачен или скъсан плик.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Х. Технически спецификации: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А. Описание.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Услугите предмет на поръчката, са за </w:t>
      </w:r>
      <w:r w:rsidR="0057247F">
        <w:rPr>
          <w:rFonts w:ascii="Arial" w:hAnsi="Arial" w:cs="Arial"/>
          <w:sz w:val="24"/>
          <w:szCs w:val="24"/>
        </w:rPr>
        <w:t xml:space="preserve">сервизно обслужване за поддържане </w:t>
      </w:r>
      <w:r w:rsidR="003749D9">
        <w:rPr>
          <w:rFonts w:ascii="Arial" w:hAnsi="Arial" w:cs="Arial"/>
          <w:sz w:val="24"/>
          <w:szCs w:val="24"/>
        </w:rPr>
        <w:t xml:space="preserve">в изправност </w:t>
      </w:r>
      <w:r w:rsidR="0057247F">
        <w:rPr>
          <w:rFonts w:ascii="Arial" w:hAnsi="Arial" w:cs="Arial"/>
          <w:sz w:val="24"/>
          <w:szCs w:val="24"/>
        </w:rPr>
        <w:t xml:space="preserve">на служебните </w:t>
      </w:r>
      <w:r w:rsidRPr="002B0AF2">
        <w:rPr>
          <w:rFonts w:ascii="Arial" w:hAnsi="Arial" w:cs="Arial"/>
          <w:sz w:val="24"/>
          <w:szCs w:val="24"/>
        </w:rPr>
        <w:t>автомобили, включително доставка на резервни части, материа</w:t>
      </w:r>
      <w:r w:rsidR="0057247F">
        <w:rPr>
          <w:rFonts w:ascii="Arial" w:hAnsi="Arial" w:cs="Arial"/>
          <w:sz w:val="24"/>
          <w:szCs w:val="24"/>
        </w:rPr>
        <w:t xml:space="preserve">ли и консумативи, необходими за </w:t>
      </w:r>
      <w:r w:rsidRPr="002B0AF2">
        <w:rPr>
          <w:rFonts w:ascii="Arial" w:hAnsi="Arial" w:cs="Arial"/>
          <w:sz w:val="24"/>
          <w:szCs w:val="24"/>
        </w:rPr>
        <w:t>извършването им.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Изпълнението на предмета на поръчката се изразява в с</w:t>
      </w:r>
      <w:r w:rsidR="0057247F">
        <w:rPr>
          <w:rFonts w:ascii="Arial" w:hAnsi="Arial" w:cs="Arial"/>
          <w:sz w:val="24"/>
          <w:szCs w:val="24"/>
        </w:rPr>
        <w:t xml:space="preserve">ервизно обслужване, което ще се </w:t>
      </w:r>
      <w:r w:rsidRPr="002B0AF2">
        <w:rPr>
          <w:rFonts w:ascii="Arial" w:hAnsi="Arial" w:cs="Arial"/>
          <w:sz w:val="24"/>
          <w:szCs w:val="24"/>
        </w:rPr>
        <w:t>извършва след писмена заявка на Възложителя.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І. Техническото обслужване на автомобилит</w:t>
      </w:r>
      <w:r w:rsidR="0057247F">
        <w:rPr>
          <w:rFonts w:ascii="Arial" w:hAnsi="Arial" w:cs="Arial"/>
          <w:sz w:val="24"/>
          <w:szCs w:val="24"/>
        </w:rPr>
        <w:t xml:space="preserve">е да се извършва в пълен обем и </w:t>
      </w:r>
      <w:r w:rsidRPr="002B0AF2">
        <w:rPr>
          <w:rFonts w:ascii="Arial" w:hAnsi="Arial" w:cs="Arial"/>
          <w:sz w:val="24"/>
          <w:szCs w:val="24"/>
        </w:rPr>
        <w:t>периодичност, съгласно предписанията на про</w:t>
      </w:r>
      <w:r w:rsidR="0057247F">
        <w:rPr>
          <w:rFonts w:ascii="Arial" w:hAnsi="Arial" w:cs="Arial"/>
          <w:sz w:val="24"/>
          <w:szCs w:val="24"/>
        </w:rPr>
        <w:t xml:space="preserve">изводителя на съответната марка </w:t>
      </w:r>
      <w:r w:rsidRPr="002B0AF2">
        <w:rPr>
          <w:rFonts w:ascii="Arial" w:hAnsi="Arial" w:cs="Arial"/>
          <w:sz w:val="24"/>
          <w:szCs w:val="24"/>
        </w:rPr>
        <w:t>автомобилна техника. Смяната на филтрите и маслата да се извършва в пъл</w:t>
      </w:r>
      <w:r w:rsidR="0057247F">
        <w:rPr>
          <w:rFonts w:ascii="Arial" w:hAnsi="Arial" w:cs="Arial"/>
          <w:sz w:val="24"/>
          <w:szCs w:val="24"/>
        </w:rPr>
        <w:t xml:space="preserve">ен обем и </w:t>
      </w:r>
      <w:r w:rsidRPr="002B0AF2">
        <w:rPr>
          <w:rFonts w:ascii="Arial" w:hAnsi="Arial" w:cs="Arial"/>
          <w:sz w:val="24"/>
          <w:szCs w:val="24"/>
        </w:rPr>
        <w:t>периодичност, съгласно предписанията на производителя н</w:t>
      </w:r>
      <w:r w:rsidR="0057247F">
        <w:rPr>
          <w:rFonts w:ascii="Arial" w:hAnsi="Arial" w:cs="Arial"/>
          <w:sz w:val="24"/>
          <w:szCs w:val="24"/>
        </w:rPr>
        <w:t xml:space="preserve">а съответната марка автомобилна </w:t>
      </w:r>
      <w:r w:rsidRPr="002B0AF2">
        <w:rPr>
          <w:rFonts w:ascii="Arial" w:hAnsi="Arial" w:cs="Arial"/>
          <w:sz w:val="24"/>
          <w:szCs w:val="24"/>
        </w:rPr>
        <w:t>техника, като типовете филтри и масло и честотата на см</w:t>
      </w:r>
      <w:r w:rsidR="0057247F">
        <w:rPr>
          <w:rFonts w:ascii="Arial" w:hAnsi="Arial" w:cs="Arial"/>
          <w:sz w:val="24"/>
          <w:szCs w:val="24"/>
        </w:rPr>
        <w:t xml:space="preserve">ените им трябва да отговарят на </w:t>
      </w:r>
      <w:r w:rsidRPr="002B0AF2">
        <w:rPr>
          <w:rFonts w:ascii="Arial" w:hAnsi="Arial" w:cs="Arial"/>
          <w:sz w:val="24"/>
          <w:szCs w:val="24"/>
        </w:rPr>
        <w:t>изискванията, заложени от производителя в сервизната книжка.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След смяната на филтрите и маслото се извършва занулява</w:t>
      </w:r>
      <w:r w:rsidR="0057247F">
        <w:rPr>
          <w:rFonts w:ascii="Arial" w:hAnsi="Arial" w:cs="Arial"/>
          <w:sz w:val="24"/>
          <w:szCs w:val="24"/>
        </w:rPr>
        <w:t>не на сервизния броя</w:t>
      </w:r>
      <w:r w:rsidR="00CD4C98">
        <w:rPr>
          <w:rFonts w:ascii="Arial" w:hAnsi="Arial" w:cs="Arial"/>
          <w:sz w:val="24"/>
          <w:szCs w:val="24"/>
        </w:rPr>
        <w:t>ч</w:t>
      </w:r>
      <w:r w:rsidR="0057247F">
        <w:rPr>
          <w:rFonts w:ascii="Arial" w:hAnsi="Arial" w:cs="Arial"/>
          <w:sz w:val="24"/>
          <w:szCs w:val="24"/>
        </w:rPr>
        <w:t xml:space="preserve"> (на всички </w:t>
      </w:r>
      <w:r w:rsidRPr="002B0AF2">
        <w:rPr>
          <w:rFonts w:ascii="Arial" w:hAnsi="Arial" w:cs="Arial"/>
          <w:sz w:val="24"/>
          <w:szCs w:val="24"/>
        </w:rPr>
        <w:t>автомобили, екипирани с такъв).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ІІ. Текущ ремонт: обхваща всички дейности по приве</w:t>
      </w:r>
      <w:r w:rsidR="0057247F">
        <w:rPr>
          <w:rFonts w:ascii="Arial" w:hAnsi="Arial" w:cs="Arial"/>
          <w:sz w:val="24"/>
          <w:szCs w:val="24"/>
        </w:rPr>
        <w:t xml:space="preserve">ждането на системите, възлите и </w:t>
      </w:r>
      <w:r w:rsidRPr="002B0AF2">
        <w:rPr>
          <w:rFonts w:ascii="Arial" w:hAnsi="Arial" w:cs="Arial"/>
          <w:sz w:val="24"/>
          <w:szCs w:val="24"/>
        </w:rPr>
        <w:t>агрегатите на автомобилите в изправно състояние. Всички операции п</w:t>
      </w:r>
      <w:r w:rsidR="0057247F">
        <w:rPr>
          <w:rFonts w:ascii="Arial" w:hAnsi="Arial" w:cs="Arial"/>
          <w:sz w:val="24"/>
          <w:szCs w:val="24"/>
        </w:rPr>
        <w:t xml:space="preserve">о ремонта на автомобилите </w:t>
      </w:r>
      <w:r w:rsidRPr="002B0AF2">
        <w:rPr>
          <w:rFonts w:ascii="Arial" w:hAnsi="Arial" w:cs="Arial"/>
          <w:sz w:val="24"/>
          <w:szCs w:val="24"/>
        </w:rPr>
        <w:t>да се извършват в съответствие с препоръките на завода производител, за съответния автомобил.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Изпълнителят трябва да е в състояние и да има възмо</w:t>
      </w:r>
      <w:r w:rsidR="0057247F">
        <w:rPr>
          <w:rFonts w:ascii="Arial" w:hAnsi="Arial" w:cs="Arial"/>
          <w:sz w:val="24"/>
          <w:szCs w:val="24"/>
        </w:rPr>
        <w:t xml:space="preserve">жности за извършване ремонти на </w:t>
      </w:r>
      <w:r w:rsidRPr="002B0AF2">
        <w:rPr>
          <w:rFonts w:ascii="Arial" w:hAnsi="Arial" w:cs="Arial"/>
          <w:sz w:val="24"/>
          <w:szCs w:val="24"/>
        </w:rPr>
        <w:t>двигател, на ходова част, на източници и потребители на елек</w:t>
      </w:r>
      <w:r w:rsidR="0057247F">
        <w:rPr>
          <w:rFonts w:ascii="Arial" w:hAnsi="Arial" w:cs="Arial"/>
          <w:sz w:val="24"/>
          <w:szCs w:val="24"/>
        </w:rPr>
        <w:t xml:space="preserve">трическа енергия, на агрегати и </w:t>
      </w:r>
      <w:r w:rsidRPr="002B0AF2">
        <w:rPr>
          <w:rFonts w:ascii="Arial" w:hAnsi="Arial" w:cs="Arial"/>
          <w:sz w:val="24"/>
          <w:szCs w:val="24"/>
        </w:rPr>
        <w:t xml:space="preserve">възли, на </w:t>
      </w:r>
      <w:proofErr w:type="spellStart"/>
      <w:r w:rsidRPr="002B0AF2">
        <w:rPr>
          <w:rFonts w:ascii="Arial" w:hAnsi="Arial" w:cs="Arial"/>
          <w:sz w:val="24"/>
          <w:szCs w:val="24"/>
        </w:rPr>
        <w:t>климатици</w:t>
      </w:r>
      <w:proofErr w:type="spellEnd"/>
      <w:r w:rsidRPr="002B0A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B0AF2">
        <w:rPr>
          <w:rFonts w:ascii="Arial" w:hAnsi="Arial" w:cs="Arial"/>
          <w:sz w:val="24"/>
          <w:szCs w:val="24"/>
        </w:rPr>
        <w:t>климатроници</w:t>
      </w:r>
      <w:proofErr w:type="spellEnd"/>
      <w:r w:rsidRPr="002B0AF2">
        <w:rPr>
          <w:rFonts w:ascii="Arial" w:hAnsi="Arial" w:cs="Arial"/>
          <w:sz w:val="24"/>
          <w:szCs w:val="24"/>
        </w:rPr>
        <w:t xml:space="preserve"> и да регулира геометрият</w:t>
      </w:r>
      <w:r w:rsidR="0057247F">
        <w:rPr>
          <w:rFonts w:ascii="Arial" w:hAnsi="Arial" w:cs="Arial"/>
          <w:sz w:val="24"/>
          <w:szCs w:val="24"/>
        </w:rPr>
        <w:t xml:space="preserve">а на окачване на преден и заден </w:t>
      </w:r>
      <w:r w:rsidRPr="002B0AF2">
        <w:rPr>
          <w:rFonts w:ascii="Arial" w:hAnsi="Arial" w:cs="Arial"/>
          <w:sz w:val="24"/>
          <w:szCs w:val="24"/>
        </w:rPr>
        <w:t>мост на автомобилите и др.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ІІІ. Доставка на резервни части, материа</w:t>
      </w:r>
      <w:r w:rsidR="0057247F">
        <w:rPr>
          <w:rFonts w:ascii="Arial" w:hAnsi="Arial" w:cs="Arial"/>
          <w:sz w:val="24"/>
          <w:szCs w:val="24"/>
        </w:rPr>
        <w:t xml:space="preserve">ли и консумативи, необходими за </w:t>
      </w:r>
      <w:r w:rsidRPr="002B0AF2">
        <w:rPr>
          <w:rFonts w:ascii="Arial" w:hAnsi="Arial" w:cs="Arial"/>
          <w:sz w:val="24"/>
          <w:szCs w:val="24"/>
        </w:rPr>
        <w:t>извънгаранционната поддръжка и ремонта: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Доставка на резервни части, материали и консум</w:t>
      </w:r>
      <w:r w:rsidR="0057247F">
        <w:rPr>
          <w:rFonts w:ascii="Arial" w:hAnsi="Arial" w:cs="Arial"/>
          <w:sz w:val="24"/>
          <w:szCs w:val="24"/>
        </w:rPr>
        <w:t xml:space="preserve">ативи, необходими за правилната </w:t>
      </w:r>
      <w:r w:rsidRPr="002B0AF2">
        <w:rPr>
          <w:rFonts w:ascii="Arial" w:hAnsi="Arial" w:cs="Arial"/>
          <w:sz w:val="24"/>
          <w:szCs w:val="24"/>
        </w:rPr>
        <w:t>експлоатация на служебните автомобили, за извършването н</w:t>
      </w:r>
      <w:r w:rsidR="003C197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3C197C">
        <w:rPr>
          <w:rFonts w:ascii="Arial" w:hAnsi="Arial" w:cs="Arial"/>
          <w:sz w:val="24"/>
          <w:szCs w:val="24"/>
        </w:rPr>
        <w:t>извънгаранционна</w:t>
      </w:r>
      <w:r w:rsidR="00F14412">
        <w:rPr>
          <w:rFonts w:ascii="Arial" w:hAnsi="Arial" w:cs="Arial"/>
          <w:sz w:val="24"/>
          <w:szCs w:val="24"/>
        </w:rPr>
        <w:t>то</w:t>
      </w:r>
      <w:proofErr w:type="spellEnd"/>
      <w:r w:rsidR="0057247F">
        <w:rPr>
          <w:rFonts w:ascii="Arial" w:hAnsi="Arial" w:cs="Arial"/>
          <w:sz w:val="24"/>
          <w:szCs w:val="24"/>
        </w:rPr>
        <w:t xml:space="preserve"> техническо </w:t>
      </w:r>
      <w:r w:rsidRPr="002B0AF2">
        <w:rPr>
          <w:rFonts w:ascii="Arial" w:hAnsi="Arial" w:cs="Arial"/>
          <w:sz w:val="24"/>
          <w:szCs w:val="24"/>
        </w:rPr>
        <w:t>обслужване и ремонт е за сметка на Възложителя.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Доставените, вложени и монтирани резервни части, матер</w:t>
      </w:r>
      <w:r w:rsidR="0057247F">
        <w:rPr>
          <w:rFonts w:ascii="Arial" w:hAnsi="Arial" w:cs="Arial"/>
          <w:sz w:val="24"/>
          <w:szCs w:val="24"/>
        </w:rPr>
        <w:t xml:space="preserve">иали и консумативи трябва да са </w:t>
      </w:r>
      <w:r w:rsidRPr="002B0AF2">
        <w:rPr>
          <w:rFonts w:ascii="Arial" w:hAnsi="Arial" w:cs="Arial"/>
          <w:sz w:val="24"/>
          <w:szCs w:val="24"/>
        </w:rPr>
        <w:t>нови и да отговарят на изискванията на производителя на автомобила.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При необходимост от доставка на резервни части за извъ</w:t>
      </w:r>
      <w:r w:rsidR="003749D9">
        <w:rPr>
          <w:rFonts w:ascii="Arial" w:hAnsi="Arial" w:cs="Arial"/>
          <w:sz w:val="24"/>
          <w:szCs w:val="24"/>
        </w:rPr>
        <w:t xml:space="preserve">ршване на текущия ремонт, които </w:t>
      </w:r>
      <w:r w:rsidRPr="002B0AF2">
        <w:rPr>
          <w:rFonts w:ascii="Arial" w:hAnsi="Arial" w:cs="Arial"/>
          <w:sz w:val="24"/>
          <w:szCs w:val="24"/>
        </w:rPr>
        <w:t xml:space="preserve">не са налични в склада на Изпълнителя, срокът за доставката </w:t>
      </w:r>
      <w:r w:rsidR="0057247F">
        <w:rPr>
          <w:rFonts w:ascii="Arial" w:hAnsi="Arial" w:cs="Arial"/>
          <w:sz w:val="24"/>
          <w:szCs w:val="24"/>
        </w:rPr>
        <w:t xml:space="preserve">им трябва да бъде до 10 (десет) </w:t>
      </w:r>
      <w:r w:rsidR="002F2BD6">
        <w:rPr>
          <w:rFonts w:ascii="Arial" w:hAnsi="Arial" w:cs="Arial"/>
          <w:sz w:val="24"/>
          <w:szCs w:val="24"/>
        </w:rPr>
        <w:t xml:space="preserve">календарни </w:t>
      </w:r>
      <w:r w:rsidRPr="002B0AF2">
        <w:rPr>
          <w:rFonts w:ascii="Arial" w:hAnsi="Arial" w:cs="Arial"/>
          <w:sz w:val="24"/>
          <w:szCs w:val="24"/>
        </w:rPr>
        <w:t>дни, считано от датата на писмената заявка за ремонт.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Участникът, избран за изпълнител, на база на извършена </w:t>
      </w:r>
      <w:r w:rsidR="0057247F">
        <w:rPr>
          <w:rFonts w:ascii="Arial" w:hAnsi="Arial" w:cs="Arial"/>
          <w:sz w:val="24"/>
          <w:szCs w:val="24"/>
        </w:rPr>
        <w:t xml:space="preserve">диагностика, проверката и оглед </w:t>
      </w:r>
      <w:r w:rsidRPr="002B0AF2">
        <w:rPr>
          <w:rFonts w:ascii="Arial" w:hAnsi="Arial" w:cs="Arial"/>
          <w:sz w:val="24"/>
          <w:szCs w:val="24"/>
        </w:rPr>
        <w:t>на автомобила, представя на Възложителя документи (констатив</w:t>
      </w:r>
      <w:r w:rsidR="0057247F">
        <w:rPr>
          <w:rFonts w:ascii="Arial" w:hAnsi="Arial" w:cs="Arial"/>
          <w:sz w:val="24"/>
          <w:szCs w:val="24"/>
        </w:rPr>
        <w:t xml:space="preserve">ен протокол за техническо </w:t>
      </w:r>
      <w:r w:rsidRPr="002B0AF2">
        <w:rPr>
          <w:rFonts w:ascii="Arial" w:hAnsi="Arial" w:cs="Arial"/>
          <w:sz w:val="24"/>
          <w:szCs w:val="24"/>
        </w:rPr>
        <w:t xml:space="preserve">състояние на автомобила с препоръки и </w:t>
      </w:r>
      <w:proofErr w:type="spellStart"/>
      <w:r w:rsidRPr="002B0AF2">
        <w:rPr>
          <w:rFonts w:ascii="Arial" w:hAnsi="Arial" w:cs="Arial"/>
          <w:sz w:val="24"/>
          <w:szCs w:val="24"/>
        </w:rPr>
        <w:t>пр</w:t>
      </w:r>
      <w:r w:rsidR="0057247F">
        <w:rPr>
          <w:rFonts w:ascii="Arial" w:hAnsi="Arial" w:cs="Arial"/>
          <w:sz w:val="24"/>
          <w:szCs w:val="24"/>
        </w:rPr>
        <w:t>оформа</w:t>
      </w:r>
      <w:proofErr w:type="spellEnd"/>
      <w:r w:rsidR="0057247F">
        <w:rPr>
          <w:rFonts w:ascii="Arial" w:hAnsi="Arial" w:cs="Arial"/>
          <w:sz w:val="24"/>
          <w:szCs w:val="24"/>
        </w:rPr>
        <w:t xml:space="preserve"> фактура за стойността на </w:t>
      </w:r>
      <w:r w:rsidRPr="002B0AF2">
        <w:rPr>
          <w:rFonts w:ascii="Arial" w:hAnsi="Arial" w:cs="Arial"/>
          <w:sz w:val="24"/>
          <w:szCs w:val="24"/>
        </w:rPr>
        <w:t>евентуалните ремонти и вложени резервни части и ко</w:t>
      </w:r>
      <w:r w:rsidR="0057247F">
        <w:rPr>
          <w:rFonts w:ascii="Arial" w:hAnsi="Arial" w:cs="Arial"/>
          <w:sz w:val="24"/>
          <w:szCs w:val="24"/>
        </w:rPr>
        <w:t xml:space="preserve">нсумативи), от които да е видно </w:t>
      </w:r>
      <w:r w:rsidRPr="002B0AF2">
        <w:rPr>
          <w:rFonts w:ascii="Arial" w:hAnsi="Arial" w:cs="Arial"/>
          <w:sz w:val="24"/>
          <w:szCs w:val="24"/>
        </w:rPr>
        <w:t>състоянието на автомобила към момента на представяне в сервизната база, какт</w:t>
      </w:r>
      <w:r w:rsidR="0057247F">
        <w:rPr>
          <w:rFonts w:ascii="Arial" w:hAnsi="Arial" w:cs="Arial"/>
          <w:sz w:val="24"/>
          <w:szCs w:val="24"/>
        </w:rPr>
        <w:t xml:space="preserve">о и необходимите </w:t>
      </w:r>
      <w:r w:rsidRPr="002B0AF2">
        <w:rPr>
          <w:rFonts w:ascii="Arial" w:hAnsi="Arial" w:cs="Arial"/>
          <w:sz w:val="24"/>
          <w:szCs w:val="24"/>
        </w:rPr>
        <w:t>операции, които следва да бъдат извършени и резервните части</w:t>
      </w:r>
      <w:r w:rsidR="0057247F">
        <w:rPr>
          <w:rFonts w:ascii="Arial" w:hAnsi="Arial" w:cs="Arial"/>
          <w:sz w:val="24"/>
          <w:szCs w:val="24"/>
        </w:rPr>
        <w:t xml:space="preserve"> и консумативи, които следва да </w:t>
      </w:r>
      <w:r w:rsidRPr="002B0AF2">
        <w:rPr>
          <w:rFonts w:ascii="Arial" w:hAnsi="Arial" w:cs="Arial"/>
          <w:sz w:val="24"/>
          <w:szCs w:val="24"/>
        </w:rPr>
        <w:t>бъдат вложени за превеждането му в годен за експлоатация ви</w:t>
      </w:r>
      <w:r w:rsidR="0057247F">
        <w:rPr>
          <w:rFonts w:ascii="Arial" w:hAnsi="Arial" w:cs="Arial"/>
          <w:sz w:val="24"/>
          <w:szCs w:val="24"/>
        </w:rPr>
        <w:t xml:space="preserve">д. Отбелязва се и времетраенето </w:t>
      </w:r>
      <w:r w:rsidRPr="002B0AF2">
        <w:rPr>
          <w:rFonts w:ascii="Arial" w:hAnsi="Arial" w:cs="Arial"/>
          <w:sz w:val="24"/>
          <w:szCs w:val="24"/>
        </w:rPr>
        <w:t>на обслужването или ремонта и стойността им.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Техническото обслужване и текущия ремонт (включителн</w:t>
      </w:r>
      <w:r w:rsidR="0057247F">
        <w:rPr>
          <w:rFonts w:ascii="Arial" w:hAnsi="Arial" w:cs="Arial"/>
          <w:sz w:val="24"/>
          <w:szCs w:val="24"/>
        </w:rPr>
        <w:t xml:space="preserve">о доставката на резервни части, </w:t>
      </w:r>
      <w:r w:rsidRPr="002B0AF2">
        <w:rPr>
          <w:rFonts w:ascii="Arial" w:hAnsi="Arial" w:cs="Arial"/>
          <w:sz w:val="24"/>
          <w:szCs w:val="24"/>
        </w:rPr>
        <w:t xml:space="preserve">материали и консумативи) се извършва след писмена заявка </w:t>
      </w:r>
      <w:r w:rsidR="0057247F">
        <w:rPr>
          <w:rFonts w:ascii="Arial" w:hAnsi="Arial" w:cs="Arial"/>
          <w:sz w:val="24"/>
          <w:szCs w:val="24"/>
        </w:rPr>
        <w:t xml:space="preserve">от Възложителя за всеки отделен </w:t>
      </w:r>
      <w:r w:rsidRPr="002B0AF2">
        <w:rPr>
          <w:rFonts w:ascii="Arial" w:hAnsi="Arial" w:cs="Arial"/>
          <w:sz w:val="24"/>
          <w:szCs w:val="24"/>
        </w:rPr>
        <w:t xml:space="preserve">автомобил. Ремонта се извършва в срок </w:t>
      </w:r>
      <w:r w:rsidR="00403B03">
        <w:rPr>
          <w:rFonts w:ascii="Arial" w:hAnsi="Arial" w:cs="Arial"/>
          <w:sz w:val="24"/>
          <w:szCs w:val="24"/>
        </w:rPr>
        <w:t>не по-дълъг от 7 /седем/ календарни</w:t>
      </w:r>
      <w:r w:rsidRPr="002B0AF2">
        <w:rPr>
          <w:rFonts w:ascii="Arial" w:hAnsi="Arial" w:cs="Arial"/>
          <w:sz w:val="24"/>
          <w:szCs w:val="24"/>
        </w:rPr>
        <w:t xml:space="preserve"> дни, считано от деня, в</w:t>
      </w:r>
      <w:r w:rsidR="0057247F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който са представени автомобилите в сервизната база.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В случай на некачествен ремонт, извършен от Изпъл</w:t>
      </w:r>
      <w:r w:rsidR="0057247F">
        <w:rPr>
          <w:rFonts w:ascii="Arial" w:hAnsi="Arial" w:cs="Arial"/>
          <w:sz w:val="24"/>
          <w:szCs w:val="24"/>
        </w:rPr>
        <w:t xml:space="preserve">нителя, същият се отстранява за </w:t>
      </w:r>
      <w:r w:rsidRPr="002B0AF2">
        <w:rPr>
          <w:rFonts w:ascii="Arial" w:hAnsi="Arial" w:cs="Arial"/>
          <w:sz w:val="24"/>
          <w:szCs w:val="24"/>
        </w:rPr>
        <w:t>сметка на Изпълнителя.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За извършените сервизни услуги се издава фактура, вкл</w:t>
      </w:r>
      <w:r w:rsidR="0057247F">
        <w:rPr>
          <w:rFonts w:ascii="Arial" w:hAnsi="Arial" w:cs="Arial"/>
          <w:sz w:val="24"/>
          <w:szCs w:val="24"/>
        </w:rPr>
        <w:t xml:space="preserve">ючваща: вида </w:t>
      </w:r>
      <w:r w:rsidRPr="002B0AF2">
        <w:rPr>
          <w:rFonts w:ascii="Arial" w:hAnsi="Arial" w:cs="Arial"/>
          <w:sz w:val="24"/>
          <w:szCs w:val="24"/>
        </w:rPr>
        <w:t>на извършените работи, вложените резервни части, материа</w:t>
      </w:r>
      <w:r w:rsidR="0057247F">
        <w:rPr>
          <w:rFonts w:ascii="Arial" w:hAnsi="Arial" w:cs="Arial"/>
          <w:sz w:val="24"/>
          <w:szCs w:val="24"/>
        </w:rPr>
        <w:t xml:space="preserve">ли и консумативи и тяхната цена </w:t>
      </w:r>
      <w:r w:rsidRPr="002B0AF2">
        <w:rPr>
          <w:rFonts w:ascii="Arial" w:hAnsi="Arial" w:cs="Arial"/>
          <w:sz w:val="24"/>
          <w:szCs w:val="24"/>
        </w:rPr>
        <w:t>(намалена с предложената от участника отстъпка), цената на вложения труд.</w:t>
      </w:r>
    </w:p>
    <w:p w:rsid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Гаранционният срок за извършените работи следва да б</w:t>
      </w:r>
      <w:r w:rsidR="0057247F">
        <w:rPr>
          <w:rFonts w:ascii="Arial" w:hAnsi="Arial" w:cs="Arial"/>
          <w:sz w:val="24"/>
          <w:szCs w:val="24"/>
        </w:rPr>
        <w:t xml:space="preserve">ъде не по-кратък от 6 месеца. В </w:t>
      </w:r>
      <w:r w:rsidRPr="002B0AF2">
        <w:rPr>
          <w:rFonts w:ascii="Arial" w:hAnsi="Arial" w:cs="Arial"/>
          <w:sz w:val="24"/>
          <w:szCs w:val="24"/>
        </w:rPr>
        <w:t>случай, че в автомобила се появи повреда, дължаща се н</w:t>
      </w:r>
      <w:r w:rsidR="0057247F">
        <w:rPr>
          <w:rFonts w:ascii="Arial" w:hAnsi="Arial" w:cs="Arial"/>
          <w:sz w:val="24"/>
          <w:szCs w:val="24"/>
        </w:rPr>
        <w:t xml:space="preserve">а некачествен ремонт в срока на </w:t>
      </w:r>
      <w:r w:rsidRPr="002B0AF2">
        <w:rPr>
          <w:rFonts w:ascii="Arial" w:hAnsi="Arial" w:cs="Arial"/>
          <w:sz w:val="24"/>
          <w:szCs w:val="24"/>
        </w:rPr>
        <w:t xml:space="preserve">гаранцията Изпълнителят я отстранява за своя сметка, в </w:t>
      </w:r>
      <w:r w:rsidR="0057247F">
        <w:rPr>
          <w:rFonts w:ascii="Arial" w:hAnsi="Arial" w:cs="Arial"/>
          <w:sz w:val="24"/>
          <w:szCs w:val="24"/>
        </w:rPr>
        <w:t xml:space="preserve">срок от 5 </w:t>
      </w:r>
      <w:r w:rsidR="001252C8">
        <w:rPr>
          <w:rFonts w:ascii="Arial" w:hAnsi="Arial" w:cs="Arial"/>
          <w:sz w:val="24"/>
          <w:szCs w:val="24"/>
        </w:rPr>
        <w:t xml:space="preserve">календарни </w:t>
      </w:r>
      <w:r w:rsidR="0057247F">
        <w:rPr>
          <w:rFonts w:ascii="Arial" w:hAnsi="Arial" w:cs="Arial"/>
          <w:sz w:val="24"/>
          <w:szCs w:val="24"/>
        </w:rPr>
        <w:t xml:space="preserve">дни от предявяване на </w:t>
      </w:r>
      <w:r w:rsidRPr="002B0AF2">
        <w:rPr>
          <w:rFonts w:ascii="Arial" w:hAnsi="Arial" w:cs="Arial"/>
          <w:sz w:val="24"/>
          <w:szCs w:val="24"/>
        </w:rPr>
        <w:t>рекламацията от Възложителя.</w:t>
      </w:r>
    </w:p>
    <w:p w:rsidR="0068251C" w:rsidRDefault="0068251C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51C" w:rsidRPr="002B0AF2" w:rsidRDefault="0068251C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ІV. Сезонна смяна на автомобилните гуми: обхваща всички дейности по привежд</w:t>
      </w:r>
      <w:r w:rsidR="0057247F">
        <w:rPr>
          <w:rFonts w:ascii="Arial" w:hAnsi="Arial" w:cs="Arial"/>
          <w:sz w:val="24"/>
          <w:szCs w:val="24"/>
        </w:rPr>
        <w:t xml:space="preserve">ането на </w:t>
      </w:r>
      <w:r w:rsidRPr="002B0AF2">
        <w:rPr>
          <w:rFonts w:ascii="Arial" w:hAnsi="Arial" w:cs="Arial"/>
          <w:sz w:val="24"/>
          <w:szCs w:val="24"/>
        </w:rPr>
        <w:t>автомобилите за експл</w:t>
      </w:r>
      <w:r w:rsidR="0057247F">
        <w:rPr>
          <w:rFonts w:ascii="Arial" w:hAnsi="Arial" w:cs="Arial"/>
          <w:sz w:val="24"/>
          <w:szCs w:val="24"/>
        </w:rPr>
        <w:t xml:space="preserve">оатация през съответните сезони </w:t>
      </w:r>
      <w:r w:rsidRPr="002B0AF2">
        <w:rPr>
          <w:rFonts w:ascii="Arial" w:hAnsi="Arial" w:cs="Arial"/>
          <w:sz w:val="24"/>
          <w:szCs w:val="24"/>
        </w:rPr>
        <w:t>/демонта</w:t>
      </w:r>
      <w:r w:rsidR="0057247F">
        <w:rPr>
          <w:rFonts w:ascii="Arial" w:hAnsi="Arial" w:cs="Arial"/>
          <w:sz w:val="24"/>
          <w:szCs w:val="24"/>
        </w:rPr>
        <w:t xml:space="preserve">ж и монтаж, баланс и тежести на </w:t>
      </w:r>
      <w:r w:rsidRPr="002B0AF2">
        <w:rPr>
          <w:rFonts w:ascii="Arial" w:hAnsi="Arial" w:cs="Arial"/>
          <w:sz w:val="24"/>
          <w:szCs w:val="24"/>
        </w:rPr>
        <w:t>автомобилните гу</w:t>
      </w:r>
      <w:r w:rsidR="007826F9">
        <w:rPr>
          <w:rFonts w:ascii="Arial" w:hAnsi="Arial" w:cs="Arial"/>
          <w:sz w:val="24"/>
          <w:szCs w:val="24"/>
        </w:rPr>
        <w:t>ми през различните сезони - летн</w:t>
      </w:r>
      <w:r w:rsidRPr="002B0AF2">
        <w:rPr>
          <w:rFonts w:ascii="Arial" w:hAnsi="Arial" w:cs="Arial"/>
          <w:sz w:val="24"/>
          <w:szCs w:val="24"/>
        </w:rPr>
        <w:t>и със зимн</w:t>
      </w:r>
      <w:r w:rsidR="0057247F">
        <w:rPr>
          <w:rFonts w:ascii="Arial" w:hAnsi="Arial" w:cs="Arial"/>
          <w:sz w:val="24"/>
          <w:szCs w:val="24"/>
        </w:rPr>
        <w:t xml:space="preserve">и и зимни със летни/. Ремонт на </w:t>
      </w:r>
      <w:r w:rsidRPr="002B0AF2">
        <w:rPr>
          <w:rFonts w:ascii="Arial" w:hAnsi="Arial" w:cs="Arial"/>
          <w:sz w:val="24"/>
          <w:szCs w:val="24"/>
        </w:rPr>
        <w:t>джанти (при необходимост)</w:t>
      </w:r>
      <w:r w:rsidR="0057247F">
        <w:rPr>
          <w:rFonts w:ascii="Arial" w:hAnsi="Arial" w:cs="Arial"/>
          <w:sz w:val="24"/>
          <w:szCs w:val="24"/>
        </w:rPr>
        <w:t xml:space="preserve"> на служебните автомобили на ДАБ при МС</w:t>
      </w:r>
      <w:r w:rsidRPr="002B0AF2">
        <w:rPr>
          <w:rFonts w:ascii="Arial" w:hAnsi="Arial" w:cs="Arial"/>
          <w:sz w:val="24"/>
          <w:szCs w:val="24"/>
        </w:rPr>
        <w:t>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Автомобилите на </w:t>
      </w:r>
      <w:r w:rsidR="0057247F">
        <w:rPr>
          <w:rFonts w:ascii="Arial" w:hAnsi="Arial" w:cs="Arial"/>
          <w:sz w:val="24"/>
          <w:szCs w:val="24"/>
        </w:rPr>
        <w:t xml:space="preserve">Държавна агенция за бежанците при Министерския съвет </w:t>
      </w:r>
      <w:r w:rsidR="00495F42">
        <w:rPr>
          <w:rFonts w:ascii="Arial" w:hAnsi="Arial" w:cs="Arial"/>
          <w:sz w:val="24"/>
          <w:szCs w:val="24"/>
        </w:rPr>
        <w:t xml:space="preserve">следва да се приемат за </w:t>
      </w:r>
      <w:r w:rsidRPr="002B0AF2">
        <w:rPr>
          <w:rFonts w:ascii="Arial" w:hAnsi="Arial" w:cs="Arial"/>
          <w:sz w:val="24"/>
          <w:szCs w:val="24"/>
        </w:rPr>
        <w:t>обслужване и ремонт в сервизните центрове с преди</w:t>
      </w:r>
      <w:r w:rsidR="00495F42">
        <w:rPr>
          <w:rFonts w:ascii="Arial" w:hAnsi="Arial" w:cs="Arial"/>
          <w:sz w:val="24"/>
          <w:szCs w:val="24"/>
        </w:rPr>
        <w:t xml:space="preserve">мство, независимо от временната </w:t>
      </w:r>
      <w:r w:rsidRPr="002B0AF2">
        <w:rPr>
          <w:rFonts w:ascii="Arial" w:hAnsi="Arial" w:cs="Arial"/>
          <w:sz w:val="24"/>
          <w:szCs w:val="24"/>
        </w:rPr>
        <w:t>натовареност на сервиза.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Б. Характеристики и изисквания за изпълнение на обществената поръчка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Участникът трябва да отговаря на следните изисквания за технически възможности:</w:t>
      </w:r>
    </w:p>
    <w:p w:rsidR="0009699E" w:rsidRPr="0009699E" w:rsidRDefault="002B0AF2" w:rsidP="009156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bg-BG"/>
        </w:rPr>
      </w:pPr>
      <w:r w:rsidRPr="002B0AF2">
        <w:rPr>
          <w:rFonts w:ascii="Arial" w:hAnsi="Arial" w:cs="Arial"/>
          <w:sz w:val="24"/>
          <w:szCs w:val="24"/>
        </w:rPr>
        <w:t>1.</w:t>
      </w:r>
      <w:r w:rsidR="00495F42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Да разполага с необходимите обособени работни пос</w:t>
      </w:r>
      <w:r w:rsidR="00495F42">
        <w:rPr>
          <w:rFonts w:ascii="Arial" w:hAnsi="Arial" w:cs="Arial"/>
          <w:sz w:val="24"/>
          <w:szCs w:val="24"/>
        </w:rPr>
        <w:t xml:space="preserve">тове, </w:t>
      </w:r>
      <w:proofErr w:type="spellStart"/>
      <w:r w:rsidR="00495F42">
        <w:rPr>
          <w:rFonts w:ascii="Arial" w:hAnsi="Arial" w:cs="Arial"/>
          <w:sz w:val="24"/>
          <w:szCs w:val="24"/>
        </w:rPr>
        <w:t>автосервизно</w:t>
      </w:r>
      <w:proofErr w:type="spellEnd"/>
      <w:r w:rsidR="00495F42">
        <w:rPr>
          <w:rFonts w:ascii="Arial" w:hAnsi="Arial" w:cs="Arial"/>
          <w:sz w:val="24"/>
          <w:szCs w:val="24"/>
        </w:rPr>
        <w:t xml:space="preserve"> оборудване - </w:t>
      </w:r>
      <w:r w:rsidRPr="002B0AF2">
        <w:rPr>
          <w:rFonts w:ascii="Arial" w:hAnsi="Arial" w:cs="Arial"/>
          <w:sz w:val="24"/>
          <w:szCs w:val="24"/>
        </w:rPr>
        <w:t>подемници, спирачни и др. стендове, специализиран</w:t>
      </w:r>
      <w:r w:rsidR="00495F42">
        <w:rPr>
          <w:rFonts w:ascii="Arial" w:hAnsi="Arial" w:cs="Arial"/>
          <w:sz w:val="24"/>
          <w:szCs w:val="24"/>
        </w:rPr>
        <w:t xml:space="preserve">и контролно-измерителни уреди и </w:t>
      </w:r>
      <w:r w:rsidRPr="002B0AF2">
        <w:rPr>
          <w:rFonts w:ascii="Arial" w:hAnsi="Arial" w:cs="Arial"/>
          <w:sz w:val="24"/>
          <w:szCs w:val="24"/>
        </w:rPr>
        <w:t>инструменти за извършване на прегледи, техническо обслужван</w:t>
      </w:r>
      <w:r w:rsidR="00495F42">
        <w:rPr>
          <w:rFonts w:ascii="Arial" w:hAnsi="Arial" w:cs="Arial"/>
          <w:sz w:val="24"/>
          <w:szCs w:val="24"/>
        </w:rPr>
        <w:t xml:space="preserve">е и ремонт на агрегати, възли и </w:t>
      </w:r>
      <w:r w:rsidRPr="002B0AF2">
        <w:rPr>
          <w:rFonts w:ascii="Arial" w:hAnsi="Arial" w:cs="Arial"/>
          <w:sz w:val="24"/>
          <w:szCs w:val="24"/>
        </w:rPr>
        <w:t xml:space="preserve">системи, както и специализирана диагностична апаратура за </w:t>
      </w:r>
      <w:r w:rsidR="00495F42">
        <w:rPr>
          <w:rFonts w:ascii="Arial" w:hAnsi="Arial" w:cs="Arial"/>
          <w:sz w:val="24"/>
          <w:szCs w:val="24"/>
        </w:rPr>
        <w:t>компютърна диагностика</w:t>
      </w:r>
      <w:r w:rsidR="00915670">
        <w:rPr>
          <w:rFonts w:ascii="Arial" w:hAnsi="Arial" w:cs="Arial"/>
          <w:sz w:val="24"/>
          <w:szCs w:val="24"/>
        </w:rPr>
        <w:t>.</w:t>
      </w:r>
    </w:p>
    <w:p w:rsidR="0009699E" w:rsidRPr="002B0AF2" w:rsidRDefault="0009699E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 Да разполага с необходимите квалифицирани работн</w:t>
      </w:r>
      <w:r w:rsidR="00495F42">
        <w:rPr>
          <w:rFonts w:ascii="Arial" w:hAnsi="Arial" w:cs="Arial"/>
          <w:sz w:val="24"/>
          <w:szCs w:val="24"/>
        </w:rPr>
        <w:t xml:space="preserve">ици и специалисти за извършване </w:t>
      </w:r>
      <w:r w:rsidRPr="002B0AF2">
        <w:rPr>
          <w:rFonts w:ascii="Arial" w:hAnsi="Arial" w:cs="Arial"/>
          <w:sz w:val="24"/>
          <w:szCs w:val="24"/>
        </w:rPr>
        <w:t>на техническо обслужване, диагностика и ремонт на автомобилите на</w:t>
      </w:r>
      <w:r w:rsidR="00495F42">
        <w:rPr>
          <w:rFonts w:ascii="Arial" w:hAnsi="Arial" w:cs="Arial"/>
          <w:sz w:val="24"/>
          <w:szCs w:val="24"/>
        </w:rPr>
        <w:t xml:space="preserve"> ДАБ при МС</w:t>
      </w:r>
      <w:r w:rsidRPr="002B0AF2">
        <w:rPr>
          <w:rFonts w:ascii="Arial" w:hAnsi="Arial" w:cs="Arial"/>
          <w:sz w:val="24"/>
          <w:szCs w:val="24"/>
        </w:rPr>
        <w:t>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 Да доставя необходимите авточасти, материали, консумативи и други за извършван</w:t>
      </w:r>
      <w:r w:rsidR="00495F42">
        <w:rPr>
          <w:rFonts w:ascii="Arial" w:hAnsi="Arial" w:cs="Arial"/>
          <w:sz w:val="24"/>
          <w:szCs w:val="24"/>
        </w:rPr>
        <w:t xml:space="preserve">е на </w:t>
      </w:r>
      <w:r w:rsidRPr="002B0AF2">
        <w:rPr>
          <w:rFonts w:ascii="Arial" w:hAnsi="Arial" w:cs="Arial"/>
          <w:sz w:val="24"/>
          <w:szCs w:val="24"/>
        </w:rPr>
        <w:t>техническо обслужване и ремонт на автомобилите.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4. Да извършва техническо обслужване, диагностика и рем</w:t>
      </w:r>
      <w:r w:rsidR="00495F42">
        <w:rPr>
          <w:rFonts w:ascii="Arial" w:hAnsi="Arial" w:cs="Arial"/>
          <w:sz w:val="24"/>
          <w:szCs w:val="24"/>
        </w:rPr>
        <w:t xml:space="preserve">онт в определен срок, посочен в </w:t>
      </w:r>
      <w:r w:rsidRPr="002B0AF2">
        <w:rPr>
          <w:rFonts w:ascii="Arial" w:hAnsi="Arial" w:cs="Arial"/>
          <w:sz w:val="24"/>
          <w:szCs w:val="24"/>
        </w:rPr>
        <w:t>предложението.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5. Да посочи срок за гаранция на извършените ремонти в месеци.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6. Да извършва безплатни периодични техниче</w:t>
      </w:r>
      <w:r w:rsidR="00495F42">
        <w:rPr>
          <w:rFonts w:ascii="Arial" w:hAnsi="Arial" w:cs="Arial"/>
          <w:sz w:val="24"/>
          <w:szCs w:val="24"/>
        </w:rPr>
        <w:t xml:space="preserve">ски прегледи на автомобилите за </w:t>
      </w:r>
      <w:r w:rsidRPr="002B0AF2">
        <w:rPr>
          <w:rFonts w:ascii="Arial" w:hAnsi="Arial" w:cs="Arial"/>
          <w:sz w:val="24"/>
          <w:szCs w:val="24"/>
        </w:rPr>
        <w:t>установяване състоянието на основните им възли и систем</w:t>
      </w:r>
      <w:r w:rsidR="00495F42">
        <w:rPr>
          <w:rFonts w:ascii="Arial" w:hAnsi="Arial" w:cs="Arial"/>
          <w:sz w:val="24"/>
          <w:szCs w:val="24"/>
        </w:rPr>
        <w:t xml:space="preserve">и, осигуряващи безопасността на </w:t>
      </w:r>
      <w:r w:rsidRPr="002B0AF2">
        <w:rPr>
          <w:rFonts w:ascii="Arial" w:hAnsi="Arial" w:cs="Arial"/>
          <w:sz w:val="24"/>
          <w:szCs w:val="24"/>
        </w:rPr>
        <w:t>движението (спирачна, кормилна и осветителна системи, хо</w:t>
      </w:r>
      <w:r w:rsidR="00495F42">
        <w:rPr>
          <w:rFonts w:ascii="Arial" w:hAnsi="Arial" w:cs="Arial"/>
          <w:sz w:val="24"/>
          <w:szCs w:val="24"/>
        </w:rPr>
        <w:t xml:space="preserve">дова част (окачване на преден и </w:t>
      </w:r>
      <w:r w:rsidRPr="002B0AF2">
        <w:rPr>
          <w:rFonts w:ascii="Arial" w:hAnsi="Arial" w:cs="Arial"/>
          <w:sz w:val="24"/>
          <w:szCs w:val="24"/>
        </w:rPr>
        <w:t>заден мост), проверка състоянието на климатичните си</w:t>
      </w:r>
      <w:r w:rsidR="00495F42">
        <w:rPr>
          <w:rFonts w:ascii="Arial" w:hAnsi="Arial" w:cs="Arial"/>
          <w:sz w:val="24"/>
          <w:szCs w:val="24"/>
        </w:rPr>
        <w:t>стеми на автомобилите, технико-</w:t>
      </w:r>
      <w:r w:rsidRPr="002B0AF2">
        <w:rPr>
          <w:rFonts w:ascii="Arial" w:hAnsi="Arial" w:cs="Arial"/>
          <w:sz w:val="24"/>
          <w:szCs w:val="24"/>
        </w:rPr>
        <w:t>икономически консултации във връзка с настъпили застрахо</w:t>
      </w:r>
      <w:r w:rsidR="00495F42">
        <w:rPr>
          <w:rFonts w:ascii="Arial" w:hAnsi="Arial" w:cs="Arial"/>
          <w:sz w:val="24"/>
          <w:szCs w:val="24"/>
        </w:rPr>
        <w:t>вателни събития по автомобилите собственост на ДАБ при МС</w:t>
      </w:r>
      <w:r w:rsidRPr="002B0AF2">
        <w:rPr>
          <w:rFonts w:ascii="Arial" w:hAnsi="Arial" w:cs="Arial"/>
          <w:sz w:val="24"/>
          <w:szCs w:val="24"/>
        </w:rPr>
        <w:t>, проверка и подготовка за експлоатац</w:t>
      </w:r>
      <w:r w:rsidR="00495F42">
        <w:rPr>
          <w:rFonts w:ascii="Arial" w:hAnsi="Arial" w:cs="Arial"/>
          <w:sz w:val="24"/>
          <w:szCs w:val="24"/>
        </w:rPr>
        <w:t xml:space="preserve">ия на автомобилите през есенно - </w:t>
      </w:r>
      <w:r w:rsidRPr="002B0AF2">
        <w:rPr>
          <w:rFonts w:ascii="Arial" w:hAnsi="Arial" w:cs="Arial"/>
          <w:sz w:val="24"/>
          <w:szCs w:val="24"/>
        </w:rPr>
        <w:t>зимните и пролетно-летните периоди.</w:t>
      </w:r>
    </w:p>
    <w:p w:rsid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7. Да извършва приемане на аварирали автомобили в се</w:t>
      </w:r>
      <w:r w:rsidR="00495F42">
        <w:rPr>
          <w:rFonts w:ascii="Arial" w:hAnsi="Arial" w:cs="Arial"/>
          <w:sz w:val="24"/>
          <w:szCs w:val="24"/>
        </w:rPr>
        <w:t xml:space="preserve">рвиза 24 часа в денонощието и 7 </w:t>
      </w:r>
      <w:r w:rsidRPr="002B0AF2">
        <w:rPr>
          <w:rFonts w:ascii="Arial" w:hAnsi="Arial" w:cs="Arial"/>
          <w:sz w:val="24"/>
          <w:szCs w:val="24"/>
        </w:rPr>
        <w:t>дни в седмицата, както и да извършва при необходимост спешн</w:t>
      </w:r>
      <w:r w:rsidR="00495F42">
        <w:rPr>
          <w:rFonts w:ascii="Arial" w:hAnsi="Arial" w:cs="Arial"/>
          <w:sz w:val="24"/>
          <w:szCs w:val="24"/>
        </w:rPr>
        <w:t xml:space="preserve">и ремонти в почивни и празнични </w:t>
      </w:r>
      <w:r w:rsidRPr="002B0AF2">
        <w:rPr>
          <w:rFonts w:ascii="Arial" w:hAnsi="Arial" w:cs="Arial"/>
          <w:sz w:val="24"/>
          <w:szCs w:val="24"/>
        </w:rPr>
        <w:t>дни.</w:t>
      </w:r>
    </w:p>
    <w:p w:rsidR="009D7BB0" w:rsidRPr="002B0AF2" w:rsidRDefault="009D7BB0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Да има сключени договори със застрахователни компании за извършване на  ремонти по </w:t>
      </w:r>
      <w:proofErr w:type="spellStart"/>
      <w:r>
        <w:rPr>
          <w:rFonts w:ascii="Arial" w:hAnsi="Arial" w:cs="Arial"/>
          <w:sz w:val="24"/>
          <w:szCs w:val="24"/>
        </w:rPr>
        <w:t>възлагателни</w:t>
      </w:r>
      <w:proofErr w:type="spellEnd"/>
      <w:r>
        <w:rPr>
          <w:rFonts w:ascii="Arial" w:hAnsi="Arial" w:cs="Arial"/>
          <w:sz w:val="24"/>
          <w:szCs w:val="24"/>
        </w:rPr>
        <w:t xml:space="preserve"> писма.</w:t>
      </w:r>
    </w:p>
    <w:p w:rsidR="002B0AF2" w:rsidRPr="002B0AF2" w:rsidRDefault="009D7BB0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0AF2" w:rsidRPr="002B0AF2">
        <w:rPr>
          <w:rFonts w:ascii="Arial" w:hAnsi="Arial" w:cs="Arial"/>
          <w:sz w:val="24"/>
          <w:szCs w:val="24"/>
        </w:rPr>
        <w:t>. Да попълва сервизни книжки на автомобилите собственост на възложителя.</w:t>
      </w:r>
    </w:p>
    <w:p w:rsidR="002B0AF2" w:rsidRPr="002B0AF2" w:rsidRDefault="00C95DED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B0AF2" w:rsidRPr="002B0AF2">
        <w:rPr>
          <w:rFonts w:ascii="Arial" w:hAnsi="Arial" w:cs="Arial"/>
          <w:sz w:val="24"/>
          <w:szCs w:val="24"/>
        </w:rPr>
        <w:t xml:space="preserve">. Да осигури транспорт на аварирали автомобили </w:t>
      </w:r>
      <w:r w:rsidR="00495F42">
        <w:rPr>
          <w:rFonts w:ascii="Arial" w:hAnsi="Arial" w:cs="Arial"/>
          <w:sz w:val="24"/>
          <w:szCs w:val="24"/>
        </w:rPr>
        <w:t xml:space="preserve">24 часа в денонощието и 7 дни в </w:t>
      </w:r>
      <w:r w:rsidR="002B0AF2" w:rsidRPr="002B0AF2">
        <w:rPr>
          <w:rFonts w:ascii="Arial" w:hAnsi="Arial" w:cs="Arial"/>
          <w:sz w:val="24"/>
          <w:szCs w:val="24"/>
        </w:rPr>
        <w:t>седмицата.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ХІ. Ред на оценка на офертите, критерий за оценка на офертите, показатели,</w:t>
      </w:r>
      <w:r w:rsidR="00B84220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относителната им тежест и методика за определяне на комплексната оценка на</w:t>
      </w:r>
      <w:r w:rsidR="00B84220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офертата</w:t>
      </w:r>
      <w:r w:rsidR="00B84220">
        <w:rPr>
          <w:rFonts w:ascii="Arial" w:hAnsi="Arial" w:cs="Arial"/>
          <w:sz w:val="24"/>
          <w:szCs w:val="24"/>
        </w:rPr>
        <w:t xml:space="preserve">. </w:t>
      </w:r>
      <w:r w:rsidRPr="002B0AF2">
        <w:rPr>
          <w:rFonts w:ascii="Arial" w:hAnsi="Arial" w:cs="Arial"/>
          <w:sz w:val="24"/>
          <w:szCs w:val="24"/>
        </w:rPr>
        <w:t>Критерий за оценка на офертите - „икономически</w:t>
      </w:r>
      <w:r w:rsidR="00495F42">
        <w:rPr>
          <w:rFonts w:ascii="Arial" w:hAnsi="Arial" w:cs="Arial"/>
          <w:sz w:val="24"/>
          <w:szCs w:val="24"/>
        </w:rPr>
        <w:t xml:space="preserve"> най–изгодна оферта”. Критерият </w:t>
      </w:r>
      <w:r w:rsidRPr="002B0AF2">
        <w:rPr>
          <w:rFonts w:ascii="Arial" w:hAnsi="Arial" w:cs="Arial"/>
          <w:sz w:val="24"/>
          <w:szCs w:val="24"/>
        </w:rPr>
        <w:t xml:space="preserve">„икономически най-изгодна оферта” се прилага за оценка </w:t>
      </w:r>
      <w:r w:rsidR="00495F42">
        <w:rPr>
          <w:rFonts w:ascii="Arial" w:hAnsi="Arial" w:cs="Arial"/>
          <w:sz w:val="24"/>
          <w:szCs w:val="24"/>
        </w:rPr>
        <w:t xml:space="preserve">на офертите, които отговарят на </w:t>
      </w:r>
      <w:r w:rsidRPr="002B0AF2">
        <w:rPr>
          <w:rFonts w:ascii="Arial" w:hAnsi="Arial" w:cs="Arial"/>
          <w:sz w:val="24"/>
          <w:szCs w:val="24"/>
        </w:rPr>
        <w:t>предварително обявените от Възложителя условия и са подадени от участници, за които не са</w:t>
      </w:r>
      <w:r w:rsidR="00B84220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налице обстоятелстват</w:t>
      </w:r>
      <w:r w:rsidR="00495F42">
        <w:rPr>
          <w:rFonts w:ascii="Arial" w:hAnsi="Arial" w:cs="Arial"/>
          <w:sz w:val="24"/>
          <w:szCs w:val="24"/>
        </w:rPr>
        <w:t xml:space="preserve">а по </w:t>
      </w:r>
      <w:r w:rsidR="00495F42" w:rsidRPr="00166F8A">
        <w:rPr>
          <w:rFonts w:ascii="Arial" w:hAnsi="Arial" w:cs="Arial"/>
          <w:sz w:val="24"/>
          <w:szCs w:val="24"/>
        </w:rPr>
        <w:t>чл.47, ал.1</w:t>
      </w:r>
      <w:r w:rsidR="00285542" w:rsidRPr="00166F8A">
        <w:rPr>
          <w:rFonts w:ascii="Arial" w:hAnsi="Arial" w:cs="Arial"/>
          <w:sz w:val="24"/>
          <w:szCs w:val="24"/>
        </w:rPr>
        <w:t>, т. 1</w:t>
      </w:r>
      <w:r w:rsidR="00495F42" w:rsidRPr="00166F8A">
        <w:rPr>
          <w:rFonts w:ascii="Arial" w:hAnsi="Arial" w:cs="Arial"/>
          <w:sz w:val="24"/>
          <w:szCs w:val="24"/>
        </w:rPr>
        <w:t xml:space="preserve"> и </w:t>
      </w:r>
      <w:r w:rsidR="00285542" w:rsidRPr="00166F8A">
        <w:rPr>
          <w:rFonts w:ascii="Arial" w:hAnsi="Arial" w:cs="Arial"/>
          <w:sz w:val="24"/>
          <w:szCs w:val="24"/>
        </w:rPr>
        <w:t xml:space="preserve">ал. </w:t>
      </w:r>
      <w:r w:rsidR="00495F42" w:rsidRPr="00166F8A">
        <w:rPr>
          <w:rFonts w:ascii="Arial" w:hAnsi="Arial" w:cs="Arial"/>
          <w:sz w:val="24"/>
          <w:szCs w:val="24"/>
        </w:rPr>
        <w:t>5 от ЗОП.</w:t>
      </w:r>
    </w:p>
    <w:p w:rsidR="002B0AF2" w:rsidRPr="002B0AF2" w:rsidRDefault="002B0AF2" w:rsidP="00E94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1. Разглеждане на офертите: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1.</w:t>
      </w:r>
      <w:proofErr w:type="spellStart"/>
      <w:r w:rsidR="00E94D91">
        <w:rPr>
          <w:rFonts w:ascii="Arial" w:hAnsi="Arial" w:cs="Arial"/>
          <w:sz w:val="24"/>
          <w:szCs w:val="24"/>
        </w:rPr>
        <w:t>1</w:t>
      </w:r>
      <w:proofErr w:type="spellEnd"/>
      <w:r w:rsidRPr="002B0AF2">
        <w:rPr>
          <w:rFonts w:ascii="Arial" w:hAnsi="Arial" w:cs="Arial"/>
          <w:sz w:val="24"/>
          <w:szCs w:val="24"/>
        </w:rPr>
        <w:t>. Комисията за оценка и класиране на офертите отстранява участник, който: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не е представил някои от посочените документи в об</w:t>
      </w:r>
      <w:r w:rsidR="00495F42">
        <w:rPr>
          <w:rFonts w:ascii="Arial" w:hAnsi="Arial" w:cs="Arial"/>
          <w:sz w:val="24"/>
          <w:szCs w:val="24"/>
        </w:rPr>
        <w:t xml:space="preserve">явлението или документацията за </w:t>
      </w:r>
      <w:r w:rsidRPr="002B0AF2">
        <w:rPr>
          <w:rFonts w:ascii="Arial" w:hAnsi="Arial" w:cs="Arial"/>
          <w:sz w:val="24"/>
          <w:szCs w:val="24"/>
        </w:rPr>
        <w:t>участие;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е представил оферта, която е непълна или не отговаря на предварително обявените</w:t>
      </w:r>
      <w:r w:rsidR="00495F42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условия на възложителя;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- има наличие на обстоятелства по чл.47, ал.1, т.1 и ал. 5 о</w:t>
      </w:r>
      <w:r w:rsidR="00495F42">
        <w:rPr>
          <w:rFonts w:ascii="Arial" w:hAnsi="Arial" w:cs="Arial"/>
          <w:sz w:val="24"/>
          <w:szCs w:val="24"/>
        </w:rPr>
        <w:t xml:space="preserve">т ЗОП и/или е в съдружие с друг </w:t>
      </w:r>
      <w:r w:rsidRPr="002B0AF2">
        <w:rPr>
          <w:rFonts w:ascii="Arial" w:hAnsi="Arial" w:cs="Arial"/>
          <w:sz w:val="24"/>
          <w:szCs w:val="24"/>
        </w:rPr>
        <w:t>участник.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 Показатели за определяне на комплексната оценка</w:t>
      </w:r>
      <w:r w:rsidR="00495F42">
        <w:rPr>
          <w:rFonts w:ascii="Arial" w:hAnsi="Arial" w:cs="Arial"/>
          <w:sz w:val="24"/>
          <w:szCs w:val="24"/>
        </w:rPr>
        <w:t xml:space="preserve"> и коефициенти за относителната </w:t>
      </w:r>
      <w:r w:rsidRPr="002B0AF2">
        <w:rPr>
          <w:rFonts w:ascii="Arial" w:hAnsi="Arial" w:cs="Arial"/>
          <w:sz w:val="24"/>
          <w:szCs w:val="24"/>
        </w:rPr>
        <w:t>им тежест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2.1. Показател К1 - предложена цена за 1 (един) човекочас </w:t>
      </w:r>
      <w:r w:rsidR="00495F42">
        <w:rPr>
          <w:rFonts w:ascii="Arial" w:hAnsi="Arial" w:cs="Arial"/>
          <w:sz w:val="24"/>
          <w:szCs w:val="24"/>
        </w:rPr>
        <w:t xml:space="preserve">вложен труд (часова ставка) при </w:t>
      </w:r>
      <w:r w:rsidRPr="002B0AF2">
        <w:rPr>
          <w:rFonts w:ascii="Arial" w:hAnsi="Arial" w:cs="Arial"/>
          <w:sz w:val="24"/>
          <w:szCs w:val="24"/>
        </w:rPr>
        <w:t>извършване на текущ ремонт на автомобилите (в лева без ДДС), с коефициент на тежест 30%.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</w:t>
      </w:r>
      <w:proofErr w:type="spellStart"/>
      <w:r w:rsidRPr="002B0AF2">
        <w:rPr>
          <w:rFonts w:ascii="Arial" w:hAnsi="Arial" w:cs="Arial"/>
          <w:sz w:val="24"/>
          <w:szCs w:val="24"/>
        </w:rPr>
        <w:t>2</w:t>
      </w:r>
      <w:proofErr w:type="spellEnd"/>
      <w:r w:rsidRPr="002B0AF2">
        <w:rPr>
          <w:rFonts w:ascii="Arial" w:hAnsi="Arial" w:cs="Arial"/>
          <w:sz w:val="24"/>
          <w:szCs w:val="24"/>
        </w:rPr>
        <w:t>. Показател К2 – предложена отстъпка от ценат</w:t>
      </w:r>
      <w:r w:rsidR="00495F42">
        <w:rPr>
          <w:rFonts w:ascii="Arial" w:hAnsi="Arial" w:cs="Arial"/>
          <w:sz w:val="24"/>
          <w:szCs w:val="24"/>
        </w:rPr>
        <w:t xml:space="preserve">а на вложените резервни части и </w:t>
      </w:r>
      <w:r w:rsidRPr="002B0AF2">
        <w:rPr>
          <w:rFonts w:ascii="Arial" w:hAnsi="Arial" w:cs="Arial"/>
          <w:sz w:val="24"/>
          <w:szCs w:val="24"/>
        </w:rPr>
        <w:t>консумативи, необходими за извършване на текущите ремонти, с коефициент на тежест 20%.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2.3. Показател К3 – предложена цена за демонтаж, монтаж, ба</w:t>
      </w:r>
      <w:r w:rsidR="00495F42">
        <w:rPr>
          <w:rFonts w:ascii="Arial" w:hAnsi="Arial" w:cs="Arial"/>
          <w:sz w:val="24"/>
          <w:szCs w:val="24"/>
        </w:rPr>
        <w:t xml:space="preserve">ланс и тежести на 1 (един) брой </w:t>
      </w:r>
      <w:r w:rsidRPr="002B0AF2">
        <w:rPr>
          <w:rFonts w:ascii="Arial" w:hAnsi="Arial" w:cs="Arial"/>
          <w:sz w:val="24"/>
          <w:szCs w:val="24"/>
        </w:rPr>
        <w:t>автомобилна гума, с коефициент на тежест 20%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2.4. Показател К4 – предложено време за реакции, с</w:t>
      </w:r>
      <w:r w:rsidR="00495F42">
        <w:rPr>
          <w:rFonts w:ascii="Arial" w:hAnsi="Arial" w:cs="Arial"/>
          <w:sz w:val="24"/>
          <w:szCs w:val="24"/>
        </w:rPr>
        <w:t xml:space="preserve">читано от датата на заявката от </w:t>
      </w:r>
      <w:r w:rsidRPr="002B0AF2">
        <w:rPr>
          <w:rFonts w:ascii="Arial" w:hAnsi="Arial" w:cs="Arial"/>
          <w:sz w:val="24"/>
          <w:szCs w:val="24"/>
        </w:rPr>
        <w:t>Възложителя, с коефициент на тежест 10%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2.5. Показател К5 – предложен срок за извършване на ремонт, с</w:t>
      </w:r>
      <w:r w:rsidR="00495F42">
        <w:rPr>
          <w:rFonts w:ascii="Arial" w:hAnsi="Arial" w:cs="Arial"/>
          <w:sz w:val="24"/>
          <w:szCs w:val="24"/>
        </w:rPr>
        <w:t xml:space="preserve">читано от датата на заявката от </w:t>
      </w:r>
      <w:r w:rsidRPr="002B0AF2">
        <w:rPr>
          <w:rFonts w:ascii="Arial" w:hAnsi="Arial" w:cs="Arial"/>
          <w:sz w:val="24"/>
          <w:szCs w:val="24"/>
        </w:rPr>
        <w:t>Възложителя, с коефициент на тежест 10%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2.6. Показател К6 – предложен гаранционен срок на извър</w:t>
      </w:r>
      <w:r w:rsidR="00495F42">
        <w:rPr>
          <w:rFonts w:ascii="Arial" w:hAnsi="Arial" w:cs="Arial"/>
          <w:sz w:val="24"/>
          <w:szCs w:val="24"/>
        </w:rPr>
        <w:t xml:space="preserve">шените ремонти, с коефициент на </w:t>
      </w:r>
      <w:r w:rsidRPr="002B0AF2">
        <w:rPr>
          <w:rFonts w:ascii="Arial" w:hAnsi="Arial" w:cs="Arial"/>
          <w:sz w:val="24"/>
          <w:szCs w:val="24"/>
        </w:rPr>
        <w:t>тежест 10%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 Методика за определяне на оценката по всеки показател: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3.1. Оценка за определяне на цената за 1 (един) човекочас </w:t>
      </w:r>
      <w:r w:rsidR="00495F42">
        <w:rPr>
          <w:rFonts w:ascii="Arial" w:hAnsi="Arial" w:cs="Arial"/>
          <w:sz w:val="24"/>
          <w:szCs w:val="24"/>
        </w:rPr>
        <w:t xml:space="preserve">вложен труд (часова ставка) при </w:t>
      </w:r>
      <w:r w:rsidRPr="002B0AF2">
        <w:rPr>
          <w:rFonts w:ascii="Arial" w:hAnsi="Arial" w:cs="Arial"/>
          <w:sz w:val="24"/>
          <w:szCs w:val="24"/>
        </w:rPr>
        <w:t>извършване на текущ ремонт на автомобилите (в лева без ДДС</w:t>
      </w:r>
      <w:r w:rsidR="0009699E">
        <w:rPr>
          <w:rFonts w:ascii="Arial" w:hAnsi="Arial" w:cs="Arial"/>
          <w:sz w:val="24"/>
          <w:szCs w:val="24"/>
        </w:rPr>
        <w:t xml:space="preserve">). Максималната часова ставка е </w:t>
      </w:r>
      <w:r w:rsidRPr="002B0AF2">
        <w:rPr>
          <w:rFonts w:ascii="Arial" w:hAnsi="Arial" w:cs="Arial"/>
          <w:sz w:val="24"/>
          <w:szCs w:val="24"/>
        </w:rPr>
        <w:t>20.00 лева за 1 човекочас.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К1 = (минимална предложена цена/предложена цена от участника) х 100,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където „минимална предложена цена” е най-ниската предложе</w:t>
      </w:r>
      <w:r w:rsidR="00495F42">
        <w:rPr>
          <w:rFonts w:ascii="Arial" w:hAnsi="Arial" w:cs="Arial"/>
          <w:sz w:val="24"/>
          <w:szCs w:val="24"/>
        </w:rPr>
        <w:t xml:space="preserve">на от участник цена за 1 (един) </w:t>
      </w:r>
      <w:r w:rsidRPr="002B0AF2">
        <w:rPr>
          <w:rFonts w:ascii="Arial" w:hAnsi="Arial" w:cs="Arial"/>
          <w:sz w:val="24"/>
          <w:szCs w:val="24"/>
        </w:rPr>
        <w:t>човекочас вложен труд (часова ставка) при извършване на теку</w:t>
      </w:r>
      <w:r w:rsidR="00495F42">
        <w:rPr>
          <w:rFonts w:ascii="Arial" w:hAnsi="Arial" w:cs="Arial"/>
          <w:sz w:val="24"/>
          <w:szCs w:val="24"/>
        </w:rPr>
        <w:t xml:space="preserve">щ ремонт на автомобилите в лева </w:t>
      </w:r>
      <w:r w:rsidRPr="002B0AF2">
        <w:rPr>
          <w:rFonts w:ascii="Arial" w:hAnsi="Arial" w:cs="Arial"/>
          <w:sz w:val="24"/>
          <w:szCs w:val="24"/>
        </w:rPr>
        <w:t>без ДДС, а „предложена цена от участника” е предложената цена от съответния участник, чиято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оферта се оценява в лева без ДДС.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3.2. Оценка за определяне на отстъпката от цената на вложенит</w:t>
      </w:r>
      <w:r w:rsidR="00495F42">
        <w:rPr>
          <w:rFonts w:ascii="Arial" w:hAnsi="Arial" w:cs="Arial"/>
          <w:sz w:val="24"/>
          <w:szCs w:val="24"/>
        </w:rPr>
        <w:t xml:space="preserve">е резервни части и консумативи, </w:t>
      </w:r>
      <w:r w:rsidRPr="002B0AF2">
        <w:rPr>
          <w:rFonts w:ascii="Arial" w:hAnsi="Arial" w:cs="Arial"/>
          <w:sz w:val="24"/>
          <w:szCs w:val="24"/>
        </w:rPr>
        <w:t xml:space="preserve">необходими за извършване на текущите ремонти (в проценти). Предложената </w:t>
      </w:r>
      <w:r w:rsidR="00495F42">
        <w:rPr>
          <w:rFonts w:ascii="Arial" w:hAnsi="Arial" w:cs="Arial"/>
          <w:sz w:val="24"/>
          <w:szCs w:val="24"/>
        </w:rPr>
        <w:t xml:space="preserve">от участниците </w:t>
      </w:r>
      <w:r w:rsidRPr="002B0AF2">
        <w:rPr>
          <w:rFonts w:ascii="Arial" w:hAnsi="Arial" w:cs="Arial"/>
          <w:sz w:val="24"/>
          <w:szCs w:val="24"/>
        </w:rPr>
        <w:t>отстъпка от цената на вложените резервни части и консумативи трябва да бъде по-голяма от 0%.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К2 = (предложена отстъпка от участника /максималн</w:t>
      </w:r>
      <w:r w:rsidR="00495F42">
        <w:rPr>
          <w:rFonts w:ascii="Arial" w:hAnsi="Arial" w:cs="Arial"/>
          <w:sz w:val="24"/>
          <w:szCs w:val="24"/>
        </w:rPr>
        <w:t xml:space="preserve">ата предложена отстъпка) х 100, </w:t>
      </w:r>
      <w:r w:rsidRPr="002B0AF2">
        <w:rPr>
          <w:rFonts w:ascii="Arial" w:hAnsi="Arial" w:cs="Arial"/>
          <w:sz w:val="24"/>
          <w:szCs w:val="24"/>
        </w:rPr>
        <w:t>където „предложена отстъпка от участника” е предложената отстъпка</w:t>
      </w:r>
      <w:r w:rsidR="00495F42">
        <w:rPr>
          <w:rFonts w:ascii="Arial" w:hAnsi="Arial" w:cs="Arial"/>
          <w:sz w:val="24"/>
          <w:szCs w:val="24"/>
        </w:rPr>
        <w:t xml:space="preserve"> от съответния участник, </w:t>
      </w:r>
      <w:r w:rsidRPr="002B0AF2">
        <w:rPr>
          <w:rFonts w:ascii="Arial" w:hAnsi="Arial" w:cs="Arial"/>
          <w:sz w:val="24"/>
          <w:szCs w:val="24"/>
        </w:rPr>
        <w:t>чиято офер</w:t>
      </w:r>
      <w:r w:rsidR="00495F42">
        <w:rPr>
          <w:rFonts w:ascii="Arial" w:hAnsi="Arial" w:cs="Arial"/>
          <w:sz w:val="24"/>
          <w:szCs w:val="24"/>
        </w:rPr>
        <w:t xml:space="preserve">та се оценява в лева без ДДС, а </w:t>
      </w:r>
      <w:r w:rsidRPr="002B0AF2">
        <w:rPr>
          <w:rFonts w:ascii="Arial" w:hAnsi="Arial" w:cs="Arial"/>
          <w:sz w:val="24"/>
          <w:szCs w:val="24"/>
        </w:rPr>
        <w:t>„максималната пред</w:t>
      </w:r>
      <w:r w:rsidR="00495F42">
        <w:rPr>
          <w:rFonts w:ascii="Arial" w:hAnsi="Arial" w:cs="Arial"/>
          <w:sz w:val="24"/>
          <w:szCs w:val="24"/>
        </w:rPr>
        <w:t xml:space="preserve">ложена отстъпка” е най-високата </w:t>
      </w:r>
      <w:r w:rsidRPr="002B0AF2">
        <w:rPr>
          <w:rFonts w:ascii="Arial" w:hAnsi="Arial" w:cs="Arial"/>
          <w:sz w:val="24"/>
          <w:szCs w:val="24"/>
        </w:rPr>
        <w:t>предложена от участник отстъпка от цената на вложенит</w:t>
      </w:r>
      <w:r w:rsidR="00495F42">
        <w:rPr>
          <w:rFonts w:ascii="Arial" w:hAnsi="Arial" w:cs="Arial"/>
          <w:sz w:val="24"/>
          <w:szCs w:val="24"/>
        </w:rPr>
        <w:t xml:space="preserve">е резервни части и консумативи, </w:t>
      </w:r>
      <w:r w:rsidRPr="002B0AF2">
        <w:rPr>
          <w:rFonts w:ascii="Arial" w:hAnsi="Arial" w:cs="Arial"/>
          <w:sz w:val="24"/>
          <w:szCs w:val="24"/>
        </w:rPr>
        <w:t>необходими за извършване на текущите ремонти.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</w:t>
      </w:r>
      <w:proofErr w:type="spellStart"/>
      <w:r w:rsidRPr="002B0AF2">
        <w:rPr>
          <w:rFonts w:ascii="Arial" w:hAnsi="Arial" w:cs="Arial"/>
          <w:sz w:val="24"/>
          <w:szCs w:val="24"/>
        </w:rPr>
        <w:t>3</w:t>
      </w:r>
      <w:proofErr w:type="spellEnd"/>
      <w:r w:rsidRPr="002B0AF2">
        <w:rPr>
          <w:rFonts w:ascii="Arial" w:hAnsi="Arial" w:cs="Arial"/>
          <w:sz w:val="24"/>
          <w:szCs w:val="24"/>
        </w:rPr>
        <w:t>. Оценка за определяне на цената за демонтаж, монтаж, ба</w:t>
      </w:r>
      <w:r w:rsidR="00495F42">
        <w:rPr>
          <w:rFonts w:ascii="Arial" w:hAnsi="Arial" w:cs="Arial"/>
          <w:sz w:val="24"/>
          <w:szCs w:val="24"/>
        </w:rPr>
        <w:t xml:space="preserve">ланс и тежести на 1 (един) брой </w:t>
      </w:r>
      <w:r w:rsidRPr="002B0AF2">
        <w:rPr>
          <w:rFonts w:ascii="Arial" w:hAnsi="Arial" w:cs="Arial"/>
          <w:sz w:val="24"/>
          <w:szCs w:val="24"/>
        </w:rPr>
        <w:t>автомобилна гума (в лева без ДДС).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К3 = (минимална предложена цена/предл</w:t>
      </w:r>
      <w:r w:rsidR="00495F42">
        <w:rPr>
          <w:rFonts w:ascii="Arial" w:hAnsi="Arial" w:cs="Arial"/>
          <w:sz w:val="24"/>
          <w:szCs w:val="24"/>
        </w:rPr>
        <w:t xml:space="preserve">ожена цена от участника) х 100, </w:t>
      </w:r>
      <w:r w:rsidRPr="002B0AF2">
        <w:rPr>
          <w:rFonts w:ascii="Arial" w:hAnsi="Arial" w:cs="Arial"/>
          <w:sz w:val="24"/>
          <w:szCs w:val="24"/>
        </w:rPr>
        <w:t>където „минимална предложена цена” е най-ниската предложена от участн</w:t>
      </w:r>
      <w:r w:rsidR="00495F42">
        <w:rPr>
          <w:rFonts w:ascii="Arial" w:hAnsi="Arial" w:cs="Arial"/>
          <w:sz w:val="24"/>
          <w:szCs w:val="24"/>
        </w:rPr>
        <w:t xml:space="preserve">ик цена за демонтаж, </w:t>
      </w:r>
      <w:r w:rsidRPr="002B0AF2">
        <w:rPr>
          <w:rFonts w:ascii="Arial" w:hAnsi="Arial" w:cs="Arial"/>
          <w:sz w:val="24"/>
          <w:szCs w:val="24"/>
        </w:rPr>
        <w:t xml:space="preserve">монтаж, баланс и тежести на 1 (един) брой автомобилна гума </w:t>
      </w:r>
      <w:r w:rsidR="00495F42">
        <w:rPr>
          <w:rFonts w:ascii="Arial" w:hAnsi="Arial" w:cs="Arial"/>
          <w:sz w:val="24"/>
          <w:szCs w:val="24"/>
        </w:rPr>
        <w:t xml:space="preserve">(в лева без ДДС), а „предложена </w:t>
      </w:r>
      <w:r w:rsidRPr="002B0AF2">
        <w:rPr>
          <w:rFonts w:ascii="Arial" w:hAnsi="Arial" w:cs="Arial"/>
          <w:sz w:val="24"/>
          <w:szCs w:val="24"/>
        </w:rPr>
        <w:t>цена от участника” е предложената цена от съответния участник,</w:t>
      </w:r>
      <w:r w:rsidR="00495F42">
        <w:rPr>
          <w:rFonts w:ascii="Arial" w:hAnsi="Arial" w:cs="Arial"/>
          <w:sz w:val="24"/>
          <w:szCs w:val="24"/>
        </w:rPr>
        <w:t xml:space="preserve"> чиято оферта се оценява в лева </w:t>
      </w:r>
      <w:r w:rsidRPr="002B0AF2">
        <w:rPr>
          <w:rFonts w:ascii="Arial" w:hAnsi="Arial" w:cs="Arial"/>
          <w:sz w:val="24"/>
          <w:szCs w:val="24"/>
        </w:rPr>
        <w:t>без ДДС.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3.4. Оценка за предложено време за реакции, считано от датата на заявката от Възложителя.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К4 = (най нисък предложен срок за реакции/предложения срок за реакция от участника) х 100,</w:t>
      </w:r>
      <w:r w:rsidR="00495F42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където „най нисък предложен срок за реакции” е най нис</w:t>
      </w:r>
      <w:r w:rsidR="00495F42">
        <w:rPr>
          <w:rFonts w:ascii="Arial" w:hAnsi="Arial" w:cs="Arial"/>
          <w:sz w:val="24"/>
          <w:szCs w:val="24"/>
        </w:rPr>
        <w:t xml:space="preserve">ък предложен срок за реакции от </w:t>
      </w:r>
      <w:r w:rsidRPr="002B0AF2">
        <w:rPr>
          <w:rFonts w:ascii="Arial" w:hAnsi="Arial" w:cs="Arial"/>
          <w:sz w:val="24"/>
          <w:szCs w:val="24"/>
        </w:rPr>
        <w:t>участник, а „предложения срок за реакция от участника” е</w:t>
      </w:r>
      <w:r w:rsidR="00495F42">
        <w:rPr>
          <w:rFonts w:ascii="Arial" w:hAnsi="Arial" w:cs="Arial"/>
          <w:sz w:val="24"/>
          <w:szCs w:val="24"/>
        </w:rPr>
        <w:t xml:space="preserve"> предложения срок за реакция от </w:t>
      </w:r>
      <w:r w:rsidRPr="002B0AF2">
        <w:rPr>
          <w:rFonts w:ascii="Arial" w:hAnsi="Arial" w:cs="Arial"/>
          <w:sz w:val="24"/>
          <w:szCs w:val="24"/>
        </w:rPr>
        <w:t>съответния участник.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3.5. Оценка за предложен срок за извършване на ремонт</w:t>
      </w:r>
      <w:r w:rsidR="003C197C">
        <w:rPr>
          <w:rFonts w:ascii="Arial" w:hAnsi="Arial" w:cs="Arial"/>
          <w:sz w:val="24"/>
          <w:szCs w:val="24"/>
        </w:rPr>
        <w:t xml:space="preserve"> /календарни дни/</w:t>
      </w:r>
      <w:r w:rsidRPr="002B0AF2">
        <w:rPr>
          <w:rFonts w:ascii="Arial" w:hAnsi="Arial" w:cs="Arial"/>
          <w:sz w:val="24"/>
          <w:szCs w:val="24"/>
        </w:rPr>
        <w:t>, с</w:t>
      </w:r>
      <w:r w:rsidR="00495F42">
        <w:rPr>
          <w:rFonts w:ascii="Arial" w:hAnsi="Arial" w:cs="Arial"/>
          <w:sz w:val="24"/>
          <w:szCs w:val="24"/>
        </w:rPr>
        <w:t xml:space="preserve">читано от датата на заявката от </w:t>
      </w:r>
      <w:r w:rsidRPr="002B0AF2">
        <w:rPr>
          <w:rFonts w:ascii="Arial" w:hAnsi="Arial" w:cs="Arial"/>
          <w:sz w:val="24"/>
          <w:szCs w:val="24"/>
        </w:rPr>
        <w:t>Възложителя.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К5 = (най- нисък предложен срок за извършване на ремонта/предложения срок за</w:t>
      </w:r>
      <w:r w:rsidR="00495F42">
        <w:rPr>
          <w:rFonts w:ascii="Arial" w:hAnsi="Arial" w:cs="Arial"/>
          <w:sz w:val="24"/>
          <w:szCs w:val="24"/>
        </w:rPr>
        <w:t xml:space="preserve"> извършване на ремонта от участника) х 100, </w:t>
      </w:r>
      <w:r w:rsidRPr="002B0AF2">
        <w:rPr>
          <w:rFonts w:ascii="Arial" w:hAnsi="Arial" w:cs="Arial"/>
          <w:sz w:val="24"/>
          <w:szCs w:val="24"/>
        </w:rPr>
        <w:t>където „най- нисък предложен срок за извършване на ремонта” е най нисък предложен срок за</w:t>
      </w:r>
      <w:r w:rsidR="003C197C">
        <w:rPr>
          <w:rFonts w:ascii="Arial" w:hAnsi="Arial" w:cs="Arial"/>
          <w:sz w:val="24"/>
          <w:szCs w:val="24"/>
        </w:rPr>
        <w:t xml:space="preserve"> </w:t>
      </w:r>
      <w:r w:rsidRPr="002B0AF2">
        <w:rPr>
          <w:rFonts w:ascii="Arial" w:hAnsi="Arial" w:cs="Arial"/>
          <w:sz w:val="24"/>
          <w:szCs w:val="24"/>
        </w:rPr>
        <w:t>извършване на ремонта от участник, а „предложения с</w:t>
      </w:r>
      <w:r w:rsidR="00495F42">
        <w:rPr>
          <w:rFonts w:ascii="Arial" w:hAnsi="Arial" w:cs="Arial"/>
          <w:sz w:val="24"/>
          <w:szCs w:val="24"/>
        </w:rPr>
        <w:t xml:space="preserve">рок за извършване на ремонта от </w:t>
      </w:r>
      <w:r w:rsidRPr="002B0AF2">
        <w:rPr>
          <w:rFonts w:ascii="Arial" w:hAnsi="Arial" w:cs="Arial"/>
          <w:sz w:val="24"/>
          <w:szCs w:val="24"/>
        </w:rPr>
        <w:t>участника” е предложения срок за извършване на ремонта от съответния участник.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3.6 Оценка за предложен гаранционен срок на извършените ремонти.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К6 = (предложен гаранционен срок за извършване на ре</w:t>
      </w:r>
      <w:r w:rsidR="00495F42">
        <w:rPr>
          <w:rFonts w:ascii="Arial" w:hAnsi="Arial" w:cs="Arial"/>
          <w:sz w:val="24"/>
          <w:szCs w:val="24"/>
        </w:rPr>
        <w:t xml:space="preserve">монта от участника /най-големия </w:t>
      </w:r>
      <w:r w:rsidRPr="002B0AF2">
        <w:rPr>
          <w:rFonts w:ascii="Arial" w:hAnsi="Arial" w:cs="Arial"/>
          <w:sz w:val="24"/>
          <w:szCs w:val="24"/>
        </w:rPr>
        <w:t>предложен гаранционен срок з</w:t>
      </w:r>
      <w:r w:rsidR="00495F42">
        <w:rPr>
          <w:rFonts w:ascii="Arial" w:hAnsi="Arial" w:cs="Arial"/>
          <w:sz w:val="24"/>
          <w:szCs w:val="24"/>
        </w:rPr>
        <w:t xml:space="preserve">а извършване на ремонта) х 100, </w:t>
      </w:r>
      <w:r w:rsidRPr="002B0AF2">
        <w:rPr>
          <w:rFonts w:ascii="Arial" w:hAnsi="Arial" w:cs="Arial"/>
          <w:sz w:val="24"/>
          <w:szCs w:val="24"/>
        </w:rPr>
        <w:t>където „най-големия предложен гаранционен срок за извър</w:t>
      </w:r>
      <w:r w:rsidR="00495F42">
        <w:rPr>
          <w:rFonts w:ascii="Arial" w:hAnsi="Arial" w:cs="Arial"/>
          <w:sz w:val="24"/>
          <w:szCs w:val="24"/>
        </w:rPr>
        <w:t xml:space="preserve">шване на ремонта” е най-големия </w:t>
      </w:r>
      <w:r w:rsidRPr="002B0AF2">
        <w:rPr>
          <w:rFonts w:ascii="Arial" w:hAnsi="Arial" w:cs="Arial"/>
          <w:sz w:val="24"/>
          <w:szCs w:val="24"/>
        </w:rPr>
        <w:t>предложен гаранционен срок за извършване на ремонта от уча</w:t>
      </w:r>
      <w:r w:rsidR="00495F42">
        <w:rPr>
          <w:rFonts w:ascii="Arial" w:hAnsi="Arial" w:cs="Arial"/>
          <w:sz w:val="24"/>
          <w:szCs w:val="24"/>
        </w:rPr>
        <w:t xml:space="preserve">стник, а „предложен гаранционен </w:t>
      </w:r>
      <w:r w:rsidRPr="002B0AF2">
        <w:rPr>
          <w:rFonts w:ascii="Arial" w:hAnsi="Arial" w:cs="Arial"/>
          <w:sz w:val="24"/>
          <w:szCs w:val="24"/>
        </w:rPr>
        <w:t>срок за извършване на ремонта от участника” е предложения гаранционен срок за извършва</w:t>
      </w:r>
      <w:r w:rsidR="00495F42">
        <w:rPr>
          <w:rFonts w:ascii="Arial" w:hAnsi="Arial" w:cs="Arial"/>
          <w:sz w:val="24"/>
          <w:szCs w:val="24"/>
        </w:rPr>
        <w:t xml:space="preserve">не на </w:t>
      </w:r>
      <w:r w:rsidRPr="002B0AF2">
        <w:rPr>
          <w:rFonts w:ascii="Arial" w:hAnsi="Arial" w:cs="Arial"/>
          <w:sz w:val="24"/>
          <w:szCs w:val="24"/>
        </w:rPr>
        <w:t>ремонта от съответния участник.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4. Методика за определяне на комплексната оценка на офертите: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 xml:space="preserve">Комплексната оценка </w:t>
      </w:r>
      <w:proofErr w:type="spellStart"/>
      <w:r w:rsidRPr="002B0AF2">
        <w:rPr>
          <w:rFonts w:ascii="Arial" w:hAnsi="Arial" w:cs="Arial"/>
          <w:sz w:val="24"/>
          <w:szCs w:val="24"/>
        </w:rPr>
        <w:t>Кi</w:t>
      </w:r>
      <w:proofErr w:type="spellEnd"/>
      <w:r w:rsidRPr="002B0AF2">
        <w:rPr>
          <w:rFonts w:ascii="Arial" w:hAnsi="Arial" w:cs="Arial"/>
          <w:sz w:val="24"/>
          <w:szCs w:val="24"/>
        </w:rPr>
        <w:t xml:space="preserve"> на всяка оферта е равна на</w:t>
      </w:r>
      <w:r w:rsidR="00495F42">
        <w:rPr>
          <w:rFonts w:ascii="Arial" w:hAnsi="Arial" w:cs="Arial"/>
          <w:sz w:val="24"/>
          <w:szCs w:val="24"/>
        </w:rPr>
        <w:t xml:space="preserve"> сбора от оценките по отделните </w:t>
      </w:r>
      <w:r w:rsidRPr="002B0AF2">
        <w:rPr>
          <w:rFonts w:ascii="Arial" w:hAnsi="Arial" w:cs="Arial"/>
          <w:sz w:val="24"/>
          <w:szCs w:val="24"/>
        </w:rPr>
        <w:t>показатели, умножени със съответстващите коефициенти за относителната им те</w:t>
      </w:r>
      <w:r w:rsidR="00495F42">
        <w:rPr>
          <w:rFonts w:ascii="Arial" w:hAnsi="Arial" w:cs="Arial"/>
          <w:sz w:val="24"/>
          <w:szCs w:val="24"/>
        </w:rPr>
        <w:t xml:space="preserve">жест и се </w:t>
      </w:r>
      <w:r w:rsidRPr="002B0AF2">
        <w:rPr>
          <w:rFonts w:ascii="Arial" w:hAnsi="Arial" w:cs="Arial"/>
          <w:sz w:val="24"/>
          <w:szCs w:val="24"/>
        </w:rPr>
        <w:t>изчислява по следната формула: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</w:t>
      </w:r>
      <w:proofErr w:type="spellStart"/>
      <w:r w:rsidR="00D16BB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16BBD">
        <w:rPr>
          <w:rFonts w:ascii="Arial" w:hAnsi="Arial" w:cs="Arial"/>
          <w:sz w:val="24"/>
          <w:szCs w:val="24"/>
        </w:rPr>
        <w:t>= К1 х 0.3</w:t>
      </w:r>
      <w:r w:rsidR="00D16BBD">
        <w:rPr>
          <w:rFonts w:ascii="Arial" w:hAnsi="Arial" w:cs="Arial"/>
          <w:sz w:val="24"/>
          <w:szCs w:val="24"/>
          <w:lang w:val="en-US"/>
        </w:rPr>
        <w:t>0</w:t>
      </w:r>
      <w:r w:rsidR="00D16BBD">
        <w:rPr>
          <w:rFonts w:ascii="Arial" w:hAnsi="Arial" w:cs="Arial"/>
          <w:sz w:val="24"/>
          <w:szCs w:val="24"/>
        </w:rPr>
        <w:t xml:space="preserve"> + К2 х 0.20 + К3 х 0.</w:t>
      </w:r>
      <w:r w:rsidR="00D16BBD">
        <w:rPr>
          <w:rFonts w:ascii="Arial" w:hAnsi="Arial" w:cs="Arial"/>
          <w:sz w:val="24"/>
          <w:szCs w:val="24"/>
          <w:lang w:val="en-US"/>
        </w:rPr>
        <w:t>20</w:t>
      </w:r>
      <w:r w:rsidRPr="002B0AF2">
        <w:rPr>
          <w:rFonts w:ascii="Arial" w:hAnsi="Arial" w:cs="Arial"/>
          <w:sz w:val="24"/>
          <w:szCs w:val="24"/>
        </w:rPr>
        <w:t xml:space="preserve"> + К4 х 0.10 + К5 х 0.10 + К6 х 0.10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Класирането на участниците се извършва в низходящ ред,</w:t>
      </w:r>
      <w:r w:rsidR="00495F42">
        <w:rPr>
          <w:rFonts w:ascii="Arial" w:hAnsi="Arial" w:cs="Arial"/>
          <w:sz w:val="24"/>
          <w:szCs w:val="24"/>
        </w:rPr>
        <w:t xml:space="preserve"> като на първо място се класира </w:t>
      </w:r>
      <w:r w:rsidRPr="002B0AF2">
        <w:rPr>
          <w:rFonts w:ascii="Arial" w:hAnsi="Arial" w:cs="Arial"/>
          <w:sz w:val="24"/>
          <w:szCs w:val="24"/>
        </w:rPr>
        <w:t>офертата получила най-висока комплексна оценка.</w:t>
      </w:r>
    </w:p>
    <w:p w:rsidR="002B0AF2" w:rsidRPr="002B0AF2" w:rsidRDefault="002B0AF2" w:rsidP="002B0A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Участникът класиран от комисията на първа мяс</w:t>
      </w:r>
      <w:r w:rsidR="00495F42">
        <w:rPr>
          <w:rFonts w:ascii="Arial" w:hAnsi="Arial" w:cs="Arial"/>
          <w:sz w:val="24"/>
          <w:szCs w:val="24"/>
        </w:rPr>
        <w:t xml:space="preserve">то се определя за изпълнител на </w:t>
      </w:r>
      <w:r w:rsidRPr="002B0AF2">
        <w:rPr>
          <w:rFonts w:ascii="Arial" w:hAnsi="Arial" w:cs="Arial"/>
          <w:sz w:val="24"/>
          <w:szCs w:val="24"/>
        </w:rPr>
        <w:t>обществената поръчка.</w:t>
      </w:r>
    </w:p>
    <w:p w:rsidR="00A044BA" w:rsidRPr="002B0AF2" w:rsidRDefault="002B0AF2" w:rsidP="00495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F2">
        <w:rPr>
          <w:rFonts w:ascii="Arial" w:hAnsi="Arial" w:cs="Arial"/>
          <w:sz w:val="24"/>
          <w:szCs w:val="24"/>
        </w:rPr>
        <w:t>При еднаква предложена цена от двама или повеч</w:t>
      </w:r>
      <w:r w:rsidR="00495F42">
        <w:rPr>
          <w:rFonts w:ascii="Arial" w:hAnsi="Arial" w:cs="Arial"/>
          <w:sz w:val="24"/>
          <w:szCs w:val="24"/>
        </w:rPr>
        <w:t xml:space="preserve">е участници, комисията провежда </w:t>
      </w:r>
      <w:r w:rsidRPr="002B0AF2">
        <w:rPr>
          <w:rFonts w:ascii="Arial" w:hAnsi="Arial" w:cs="Arial"/>
          <w:sz w:val="24"/>
          <w:szCs w:val="24"/>
        </w:rPr>
        <w:t>публично жребий за определяне на изпълнител между кла</w:t>
      </w:r>
      <w:r w:rsidR="00495F42">
        <w:rPr>
          <w:rFonts w:ascii="Arial" w:hAnsi="Arial" w:cs="Arial"/>
          <w:sz w:val="24"/>
          <w:szCs w:val="24"/>
        </w:rPr>
        <w:t xml:space="preserve">сираните на първо място оферти, </w:t>
      </w:r>
      <w:r w:rsidRPr="002B0AF2">
        <w:rPr>
          <w:rFonts w:ascii="Arial" w:hAnsi="Arial" w:cs="Arial"/>
          <w:sz w:val="24"/>
          <w:szCs w:val="24"/>
        </w:rPr>
        <w:t>съгла</w:t>
      </w:r>
      <w:r w:rsidR="00E11537">
        <w:rPr>
          <w:rFonts w:ascii="Arial" w:hAnsi="Arial" w:cs="Arial"/>
          <w:sz w:val="24"/>
          <w:szCs w:val="24"/>
        </w:rPr>
        <w:t>сно чл.71, ал.5, т.1 от ЗОП.</w:t>
      </w:r>
    </w:p>
    <w:sectPr w:rsidR="00A044BA" w:rsidRPr="002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F2"/>
    <w:rsid w:val="00047526"/>
    <w:rsid w:val="000652DE"/>
    <w:rsid w:val="0009699E"/>
    <w:rsid w:val="000D524B"/>
    <w:rsid w:val="0011155E"/>
    <w:rsid w:val="00111B2A"/>
    <w:rsid w:val="001252C8"/>
    <w:rsid w:val="00166F8A"/>
    <w:rsid w:val="00174D86"/>
    <w:rsid w:val="00204570"/>
    <w:rsid w:val="00233451"/>
    <w:rsid w:val="0023364E"/>
    <w:rsid w:val="00283F6F"/>
    <w:rsid w:val="00285542"/>
    <w:rsid w:val="00297288"/>
    <w:rsid w:val="002A705B"/>
    <w:rsid w:val="002B0AF2"/>
    <w:rsid w:val="002E0039"/>
    <w:rsid w:val="002E23D9"/>
    <w:rsid w:val="002F2BD6"/>
    <w:rsid w:val="002F7AE3"/>
    <w:rsid w:val="003029F2"/>
    <w:rsid w:val="00362389"/>
    <w:rsid w:val="003724E8"/>
    <w:rsid w:val="003749D9"/>
    <w:rsid w:val="003B2D6E"/>
    <w:rsid w:val="003C197C"/>
    <w:rsid w:val="00403B03"/>
    <w:rsid w:val="00492D5C"/>
    <w:rsid w:val="00495F42"/>
    <w:rsid w:val="00516D3C"/>
    <w:rsid w:val="00545510"/>
    <w:rsid w:val="005678B9"/>
    <w:rsid w:val="0057247F"/>
    <w:rsid w:val="005A1A43"/>
    <w:rsid w:val="005D2A07"/>
    <w:rsid w:val="0064079E"/>
    <w:rsid w:val="0065617A"/>
    <w:rsid w:val="0068251C"/>
    <w:rsid w:val="00713F60"/>
    <w:rsid w:val="00743023"/>
    <w:rsid w:val="00751D7E"/>
    <w:rsid w:val="00773B4F"/>
    <w:rsid w:val="007826F9"/>
    <w:rsid w:val="007A442E"/>
    <w:rsid w:val="007C0099"/>
    <w:rsid w:val="007D2180"/>
    <w:rsid w:val="00857B25"/>
    <w:rsid w:val="00894FF4"/>
    <w:rsid w:val="008B18E5"/>
    <w:rsid w:val="008F4006"/>
    <w:rsid w:val="00915670"/>
    <w:rsid w:val="009278CF"/>
    <w:rsid w:val="00931AC4"/>
    <w:rsid w:val="00936A1C"/>
    <w:rsid w:val="0097102C"/>
    <w:rsid w:val="00973BC4"/>
    <w:rsid w:val="00975468"/>
    <w:rsid w:val="009B0B8D"/>
    <w:rsid w:val="009D7BB0"/>
    <w:rsid w:val="009F4C29"/>
    <w:rsid w:val="00A044BA"/>
    <w:rsid w:val="00A67C47"/>
    <w:rsid w:val="00B26844"/>
    <w:rsid w:val="00B465BB"/>
    <w:rsid w:val="00B60A3F"/>
    <w:rsid w:val="00B84220"/>
    <w:rsid w:val="00BA704E"/>
    <w:rsid w:val="00BF499A"/>
    <w:rsid w:val="00C95DED"/>
    <w:rsid w:val="00CB2FD5"/>
    <w:rsid w:val="00CD4C98"/>
    <w:rsid w:val="00D075CE"/>
    <w:rsid w:val="00D16BBD"/>
    <w:rsid w:val="00D839FF"/>
    <w:rsid w:val="00DB76B3"/>
    <w:rsid w:val="00DD0036"/>
    <w:rsid w:val="00DF77AC"/>
    <w:rsid w:val="00E11537"/>
    <w:rsid w:val="00E21F83"/>
    <w:rsid w:val="00E33865"/>
    <w:rsid w:val="00E94D91"/>
    <w:rsid w:val="00EA2085"/>
    <w:rsid w:val="00EC2AAB"/>
    <w:rsid w:val="00EF6042"/>
    <w:rsid w:val="00F14412"/>
    <w:rsid w:val="00F1766B"/>
    <w:rsid w:val="00F81A34"/>
    <w:rsid w:val="00F90853"/>
    <w:rsid w:val="00F93059"/>
    <w:rsid w:val="00FA1200"/>
    <w:rsid w:val="00FC5453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testadmin</cp:lastModifiedBy>
  <cp:revision>2</cp:revision>
  <cp:lastPrinted>2013-11-25T10:13:00Z</cp:lastPrinted>
  <dcterms:created xsi:type="dcterms:W3CDTF">2013-11-26T14:12:00Z</dcterms:created>
  <dcterms:modified xsi:type="dcterms:W3CDTF">2013-11-26T14:12:00Z</dcterms:modified>
</cp:coreProperties>
</file>